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pict>
          <v:shape id="_x0000_s1026" o:spid="_x0000_s1026" o:spt="136" type="#_x0000_t136" style="position:absolute;left:0pt;margin-left:-4.2pt;margin-top:-25pt;height:56.7pt;width:440.25pt;z-index:251660288;mso-width-relative:page;mso-height-relative:page;" fillcolor="#DA2724" filled="t" stroked="t" coordsize="21600,21600" adj="10800">
            <v:path/>
            <v:fill on="t" color2="#FFFFFF" focussize="0,0"/>
            <v:stroke weight="1pt" color="#DA2724"/>
            <v:imagedata o:title=""/>
            <o:lock v:ext="edit" aspectratio="f"/>
            <v:textpath on="t" fitshape="t" fitpath="t" trim="t" xscale="f" string="相城区推进政府职能转变和“放管服”改革领导小组办公室文件" style="font-family:宋体;font-size:36pt;font-weight:bold;v-text-align:center;"/>
          </v:shape>
        </w:pic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相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协调办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〔202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号</w:t>
      </w:r>
    </w:p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314960</wp:posOffset>
                </wp:positionV>
                <wp:extent cx="5622925" cy="8890"/>
                <wp:effectExtent l="0" t="19050" r="15875" b="2921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2925" cy="889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DA2724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65pt;margin-top:24.8pt;height:0.7pt;width:442.75pt;z-index:251659264;mso-width-relative:page;mso-height-relative:page;" filled="f" stroked="t" coordsize="21600,21600" o:gfxdata="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xgGQHZAAAACAEAAA8AAAAAAAAAAQAgAAAAIgAAAGRycy9kb3du&#10;cmV2LnhtbFBLAQIUABQAAAAIAIdO4kAy87NY/gEAAOgDAAAOAAAAAAAAAAEAIAAAACgBAABkcnMv&#10;ZTJvRG9jLnhtbFBLBQYAAAAABgAGAFkBAACYBQAAAAA=&#10;">
                <v:fill on="f" focussize="0,0"/>
                <v:stroke weight="3pt" color="#DA2724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关于印发《相城区政务营商环境提升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16项举措（2022年版）》的通知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经开区、苏相合作区、高新区、高铁新城党工委管委会，度假区管理办（阳澄湖镇党委政府），各镇（街道）党（工）委政府（办事处），区级机关各部门，各垂直管理部门，区各直属公司：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为加快推动相城区营商环境高质量发展，经区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推进政府职能转变和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“放管服”改革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小组办公室同意，现将《相城区政务营商环境提升16项举措（2022年版）》印发给你们，请结合工作实际，认真贯彻实施。</w:t>
      </w:r>
    </w:p>
    <w:p>
      <w:pPr>
        <w:pStyle w:val="2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相城区推进政府职能转变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0" w:firstLineChars="1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和“放管服”改革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小组办公室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相城区政务营商环境提升16项举措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（2022年版）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为进一步深化“放管服”改革，更高标准、更高质量、更高效率提升政务服务能力，服务全区营商环境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提升，更好激发市场活力，结合相城实际，提出2022年政务营商环境提升16项举措。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全面实施《市场主体登记管理条例》，提升企业开办便利度，推行当场办结、限时办结、一次办结，实现集中办理、就近办理、网上办理、异地可办。推进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住所申报承诺制和“一照多址”改革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企业开办线上“全链通”、线下“一窗式”集成办理，实现企业登记、印章刻制、银行开户、申领发票和税控设备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社保登记、公积金缴存登记全流程一窗申请、一表填报、一窗领取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企业开办全流程等待用时、办结用时“双最优”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(责任单位：区行政审批局、人社局、金融监管局、公安分局、税务局、公积金中心、各镇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建立多层级多触角的企业开办全程免费帮代办服务体系，在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区镇两级政务服务大厅、符合条件的村（社区）、产业园及商业综合体等提供企业开办全程免费帮代办服务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深化政银合作，在工、农、中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、建四大行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个银行网点设置“企业开办一站式服务专窗”，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开展“全区通办”，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将企业开办全程免费帮代办服务触角延伸至企业和群众家门口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(责任单位：区行政审批局、金融监管局、各镇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继续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推行企业开办公章、法定代表人章、财务专用章、发票专用章刻制费用全免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(责任单位：区行政审批局、公安分局、财政局、各镇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实行市场主体歇业制度。因自然灾害、事故灾难、公共卫生事件、社会安全事件等造成经营困难的，市场主体可自主决定在一定时期内歇业并向登记机关备案。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市场主体未发生债权债务或债权债务清偿完结的，在全体投资人书面承诺后，可以选择简易注销，通过国家企业信用信息公示系统公示，公示期由原来的45天缩短为20天。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(责任单位：区行政审批局、各镇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优化“双即”审批模式，深入实施“拿地即开工”“竣工即登记”。深化“全链审批”，将服务链拓展到项目策划生成和不动产权登记等阶段。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（责任单位：发改委、住建局、商务局、水务局、文体和旅游局、行政审批局、资规分局、生态环境局等相关部门，各乡镇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优化开工报建和联合验收流程，开展水电气信视授权备案和并联审批，在项目工程报建和竣工验收时同步办理接入手续。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（责任单位：发改委、住建局、商务局、水务局、文体和旅游局、行政审批局、资规分局、生态环境局等相关部门，各乡镇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，水电气公司）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推动全量惠企政策从递送到落地在惠企通服务平台完成，探索税费政策精准推送模式，更好开展税收精细服务。推出线上一站式中介服务超市，针对性为企业推介融资、法律、财税等第三方服务资源。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（责任单位：发改委、科技局、工信局、司法局、财政局、人社局、商务局、文体和旅游局、国资办、行政审批局、市场监管局、金融监管局、税务局等相关部门，各镇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推进惠企政策进“百园千企”，让“政策匹配”成为产业园企业的助手。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完善“一企来”企业服务热线知识库和专家库，快捷化解答和受理企业咨询诉求。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（责任单位：“放管服”改革领导小组相关成员单位，各镇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持续推进“相服相成”一件事套餐服务，聚焦企业群众需求和新兴领域，再推出15个一件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事主题套餐。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发改委、科技局、工信局、人社局、住建局、城管局、农业农村局、商务局、文体和旅游局、市监局、金融监管局、公安分局、消防大队、资规分局、税务局、供电公司、水务集团、燃气公司等相关部门、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建设“15分钟政务服务圈”，围绕“一区十业百园”，在企业密集度高、需求量大、针对性强的特色产业园载体、商务楼宇设立一站式政务服务站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实现政府、企业、社会服务资源深度交融。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推进政务服务“区内通办”，编制“区内通办”事项清单和办事指南，建立跨域通办工作机制，实现同一事项线上线下区内通办、就近申办、一次办成、线上线下充分融合。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镇（街道、区）80%个人服务事项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村（社区）50%个人服务事项“区内通办”。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（责任单位：民政局、司法局、人社局、卫健委、行政审批局、公安分局、税务局、公积金分中心等相关部门，各镇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全面完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项本级权限高频政务服务事项“省内通办”。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(责任单位：民政局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残联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、人社局、住建局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人防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、交运局、农业农村局、卫健委、行政审批局、公安分局、税务局等相关部门，各镇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&lt;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街道、区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&gt;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深化“互联网+政务服务”，推动政务服务“两端一微”建设，扩大电子签章、电子证照等应用领域，推进省政务网-相城综合旗舰店、自助办理终端、“i相办”微信小程序的广泛应用。</w:t>
      </w:r>
      <w:r>
        <w:rPr>
          <w:rFonts w:hint="default" w:ascii="Times New Roman" w:hAnsi="Times New Roman" w:eastAsia="楷体" w:cs="Times New Roman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（责任单位：区大数据局、区行政审批局）</w:t>
      </w:r>
    </w:p>
    <w:p>
      <w:pPr>
        <w:bidi w:val="0"/>
        <w:rPr>
          <w:rFonts w:hint="default" w:ascii="Times New Roman" w:hAnsi="Times New Roman" w:cs="Times New Roman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tabs>
          <w:tab w:val="left" w:pos="2514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ab/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p>
      <w:pPr>
        <w:bidi w:val="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8"/>
        <w:tblpPr w:leftFromText="180" w:rightFromText="180" w:vertAnchor="text" w:horzAnchor="page" w:tblpX="1645" w:tblpY="159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1" w:type="dxa"/>
            <w:vAlign w:val="center"/>
          </w:tcPr>
          <w:p>
            <w:pPr>
              <w:tabs>
                <w:tab w:val="left" w:pos="879"/>
              </w:tabs>
              <w:bidi w:val="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相城区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推进政府职能转变和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“放管服”改革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领导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小组办公室     2022年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日印发</w:t>
            </w:r>
          </w:p>
        </w:tc>
      </w:tr>
    </w:tbl>
    <w:p>
      <w:pPr>
        <w:tabs>
          <w:tab w:val="left" w:pos="879"/>
        </w:tabs>
        <w:bidi w:val="0"/>
        <w:jc w:val="left"/>
        <w:rPr>
          <w:rFonts w:hint="default" w:ascii="Times New Roman" w:hAnsi="Times New Roman" w:cs="Times New Roman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ab/>
      </w:r>
    </w:p>
    <w:p>
      <w:pPr>
        <w:tabs>
          <w:tab w:val="left" w:pos="879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695679-E874-4570-B6FC-E4F51BB91A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A938C2A-D6E5-4FD5-8313-5E57629D195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171F876-6E27-4247-A8EF-C9F90EEE14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3114B0D-F84D-4B96-BC9C-53873F2BB96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6A2ECAC2-B0BF-486C-B1BE-20DFA6B084E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0049402B-B359-4D94-9251-F62653E15D2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1660FDE9-B320-41AC-B5C8-F14EFC9A5D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92613D"/>
    <w:multiLevelType w:val="singleLevel"/>
    <w:tmpl w:val="E092613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117A"/>
    <w:rsid w:val="00541A7C"/>
    <w:rsid w:val="00AD49CB"/>
    <w:rsid w:val="00E84A89"/>
    <w:rsid w:val="01992291"/>
    <w:rsid w:val="02054F52"/>
    <w:rsid w:val="02073223"/>
    <w:rsid w:val="02626F54"/>
    <w:rsid w:val="02661E94"/>
    <w:rsid w:val="02A0387C"/>
    <w:rsid w:val="02E21FE4"/>
    <w:rsid w:val="02EE3C38"/>
    <w:rsid w:val="02FC45A7"/>
    <w:rsid w:val="02FE4D57"/>
    <w:rsid w:val="03190CB5"/>
    <w:rsid w:val="036D2DAF"/>
    <w:rsid w:val="037C5E5B"/>
    <w:rsid w:val="038C592B"/>
    <w:rsid w:val="03B5144B"/>
    <w:rsid w:val="03D33BB2"/>
    <w:rsid w:val="04230F01"/>
    <w:rsid w:val="05171224"/>
    <w:rsid w:val="052A53FB"/>
    <w:rsid w:val="055F2FAE"/>
    <w:rsid w:val="05777F14"/>
    <w:rsid w:val="059D4CC4"/>
    <w:rsid w:val="05C04FA9"/>
    <w:rsid w:val="05C9337C"/>
    <w:rsid w:val="05CD7CE3"/>
    <w:rsid w:val="063F6C84"/>
    <w:rsid w:val="069E3612"/>
    <w:rsid w:val="06AA187C"/>
    <w:rsid w:val="06DA69AD"/>
    <w:rsid w:val="07155C37"/>
    <w:rsid w:val="08770228"/>
    <w:rsid w:val="08E428D1"/>
    <w:rsid w:val="08EB1B35"/>
    <w:rsid w:val="09BB5CF3"/>
    <w:rsid w:val="09F63AFE"/>
    <w:rsid w:val="0A2E2B8D"/>
    <w:rsid w:val="0AC92FC0"/>
    <w:rsid w:val="0AD22BB6"/>
    <w:rsid w:val="0AD55E09"/>
    <w:rsid w:val="0AD83203"/>
    <w:rsid w:val="0B5331D2"/>
    <w:rsid w:val="0BE300B2"/>
    <w:rsid w:val="0C347916"/>
    <w:rsid w:val="0C5908D8"/>
    <w:rsid w:val="0C61547A"/>
    <w:rsid w:val="0C637445"/>
    <w:rsid w:val="0C6F1945"/>
    <w:rsid w:val="0CC42B8E"/>
    <w:rsid w:val="0CFE775F"/>
    <w:rsid w:val="0D0506C4"/>
    <w:rsid w:val="0D2564A8"/>
    <w:rsid w:val="0D267546"/>
    <w:rsid w:val="0D7D0980"/>
    <w:rsid w:val="0DBF68FD"/>
    <w:rsid w:val="0DDB0F3C"/>
    <w:rsid w:val="0ECF630A"/>
    <w:rsid w:val="0F4470B9"/>
    <w:rsid w:val="0F4F2D8C"/>
    <w:rsid w:val="0F9C5147"/>
    <w:rsid w:val="0FDF2B4F"/>
    <w:rsid w:val="101C6232"/>
    <w:rsid w:val="10842AD4"/>
    <w:rsid w:val="111D5E14"/>
    <w:rsid w:val="11344A17"/>
    <w:rsid w:val="117D68B3"/>
    <w:rsid w:val="11880464"/>
    <w:rsid w:val="119A3339"/>
    <w:rsid w:val="11C444E1"/>
    <w:rsid w:val="11DA3FAE"/>
    <w:rsid w:val="11FC74B2"/>
    <w:rsid w:val="12006E24"/>
    <w:rsid w:val="12597320"/>
    <w:rsid w:val="12C93E18"/>
    <w:rsid w:val="12EA441C"/>
    <w:rsid w:val="13000C55"/>
    <w:rsid w:val="132C67E2"/>
    <w:rsid w:val="133B07D3"/>
    <w:rsid w:val="140B289C"/>
    <w:rsid w:val="145002AE"/>
    <w:rsid w:val="147A357D"/>
    <w:rsid w:val="14865F98"/>
    <w:rsid w:val="14B46A8F"/>
    <w:rsid w:val="14ED3D4F"/>
    <w:rsid w:val="15084E35"/>
    <w:rsid w:val="154D1CD8"/>
    <w:rsid w:val="159E329B"/>
    <w:rsid w:val="15F555B1"/>
    <w:rsid w:val="15FD7FC2"/>
    <w:rsid w:val="15FE49F7"/>
    <w:rsid w:val="16007AB2"/>
    <w:rsid w:val="161548D7"/>
    <w:rsid w:val="163E57AE"/>
    <w:rsid w:val="16994E4A"/>
    <w:rsid w:val="16BE1E47"/>
    <w:rsid w:val="16DA0094"/>
    <w:rsid w:val="17CE6F83"/>
    <w:rsid w:val="184E0FA9"/>
    <w:rsid w:val="18626802"/>
    <w:rsid w:val="188D7D23"/>
    <w:rsid w:val="18A65FDE"/>
    <w:rsid w:val="19157D18"/>
    <w:rsid w:val="19901282"/>
    <w:rsid w:val="19E716B5"/>
    <w:rsid w:val="1A016E18"/>
    <w:rsid w:val="1A023DF9"/>
    <w:rsid w:val="1A654678"/>
    <w:rsid w:val="1A6836E2"/>
    <w:rsid w:val="1A7D55C0"/>
    <w:rsid w:val="1A806A40"/>
    <w:rsid w:val="1AA61F0F"/>
    <w:rsid w:val="1AE75B97"/>
    <w:rsid w:val="1B4B727A"/>
    <w:rsid w:val="1BC24EDA"/>
    <w:rsid w:val="1BDE2644"/>
    <w:rsid w:val="1BEC2FB3"/>
    <w:rsid w:val="1BFC3907"/>
    <w:rsid w:val="1C1222ED"/>
    <w:rsid w:val="1C362480"/>
    <w:rsid w:val="1C60574F"/>
    <w:rsid w:val="1C8A1BF0"/>
    <w:rsid w:val="1CC12E20"/>
    <w:rsid w:val="1CF85987"/>
    <w:rsid w:val="1D077978"/>
    <w:rsid w:val="1D840FC9"/>
    <w:rsid w:val="1DA33B45"/>
    <w:rsid w:val="1DB556ED"/>
    <w:rsid w:val="1E0D5462"/>
    <w:rsid w:val="1E25455A"/>
    <w:rsid w:val="1E28419C"/>
    <w:rsid w:val="1E354CE7"/>
    <w:rsid w:val="1E5B349E"/>
    <w:rsid w:val="1F3A7811"/>
    <w:rsid w:val="1F5A0233"/>
    <w:rsid w:val="1F6C0B69"/>
    <w:rsid w:val="1FCA53B9"/>
    <w:rsid w:val="1FFE32B4"/>
    <w:rsid w:val="204607B7"/>
    <w:rsid w:val="2118169E"/>
    <w:rsid w:val="21414FA7"/>
    <w:rsid w:val="214271D1"/>
    <w:rsid w:val="215F4227"/>
    <w:rsid w:val="21703D3E"/>
    <w:rsid w:val="2249445F"/>
    <w:rsid w:val="227C0139"/>
    <w:rsid w:val="22835CF3"/>
    <w:rsid w:val="228C2DF9"/>
    <w:rsid w:val="231352C9"/>
    <w:rsid w:val="23287314"/>
    <w:rsid w:val="232F3D3D"/>
    <w:rsid w:val="233B3D88"/>
    <w:rsid w:val="236C5434"/>
    <w:rsid w:val="23A75A11"/>
    <w:rsid w:val="23B6066B"/>
    <w:rsid w:val="24547947"/>
    <w:rsid w:val="24AA68E6"/>
    <w:rsid w:val="24E32A79"/>
    <w:rsid w:val="2527505B"/>
    <w:rsid w:val="25A20B86"/>
    <w:rsid w:val="25BE32CE"/>
    <w:rsid w:val="268B1A7D"/>
    <w:rsid w:val="268F2EB8"/>
    <w:rsid w:val="26D3453F"/>
    <w:rsid w:val="26FF6F0D"/>
    <w:rsid w:val="27391076"/>
    <w:rsid w:val="274F43F6"/>
    <w:rsid w:val="280A2EA3"/>
    <w:rsid w:val="284E6A02"/>
    <w:rsid w:val="28793E20"/>
    <w:rsid w:val="28926C90"/>
    <w:rsid w:val="291B130B"/>
    <w:rsid w:val="29690E19"/>
    <w:rsid w:val="29995DFC"/>
    <w:rsid w:val="29F179E6"/>
    <w:rsid w:val="2A211B5A"/>
    <w:rsid w:val="2AEA2BFD"/>
    <w:rsid w:val="2B9824B0"/>
    <w:rsid w:val="2BA51BBE"/>
    <w:rsid w:val="2CE02702"/>
    <w:rsid w:val="2CFC6DCE"/>
    <w:rsid w:val="2D087520"/>
    <w:rsid w:val="2D7D4451"/>
    <w:rsid w:val="2FF95846"/>
    <w:rsid w:val="30AA522E"/>
    <w:rsid w:val="30FE33E5"/>
    <w:rsid w:val="31093867"/>
    <w:rsid w:val="313E79B5"/>
    <w:rsid w:val="31413001"/>
    <w:rsid w:val="31713913"/>
    <w:rsid w:val="317F7556"/>
    <w:rsid w:val="31FE0EF2"/>
    <w:rsid w:val="321B5F48"/>
    <w:rsid w:val="32621481"/>
    <w:rsid w:val="32715B68"/>
    <w:rsid w:val="32781D73"/>
    <w:rsid w:val="33466FF4"/>
    <w:rsid w:val="336E3E55"/>
    <w:rsid w:val="338525E8"/>
    <w:rsid w:val="33897716"/>
    <w:rsid w:val="33D53ED4"/>
    <w:rsid w:val="340D7B12"/>
    <w:rsid w:val="34322242"/>
    <w:rsid w:val="34663AA5"/>
    <w:rsid w:val="348A1163"/>
    <w:rsid w:val="348A6712"/>
    <w:rsid w:val="34AA2DD1"/>
    <w:rsid w:val="34AB35B3"/>
    <w:rsid w:val="34BB131C"/>
    <w:rsid w:val="35426A60"/>
    <w:rsid w:val="35632C66"/>
    <w:rsid w:val="35F1149A"/>
    <w:rsid w:val="361B02C4"/>
    <w:rsid w:val="36265286"/>
    <w:rsid w:val="366710C5"/>
    <w:rsid w:val="36B81BB2"/>
    <w:rsid w:val="37145C07"/>
    <w:rsid w:val="37DA5F5D"/>
    <w:rsid w:val="383A69FC"/>
    <w:rsid w:val="38433B03"/>
    <w:rsid w:val="38C34C43"/>
    <w:rsid w:val="38FB618B"/>
    <w:rsid w:val="39381450"/>
    <w:rsid w:val="398F0E53"/>
    <w:rsid w:val="3A48675F"/>
    <w:rsid w:val="3A573895"/>
    <w:rsid w:val="3AD03D4F"/>
    <w:rsid w:val="3AE01ADD"/>
    <w:rsid w:val="3B273268"/>
    <w:rsid w:val="3C2D0D52"/>
    <w:rsid w:val="3C410359"/>
    <w:rsid w:val="3C4E0CC8"/>
    <w:rsid w:val="3C6A5B02"/>
    <w:rsid w:val="3D0C0B50"/>
    <w:rsid w:val="3D112A47"/>
    <w:rsid w:val="3D632B27"/>
    <w:rsid w:val="3E554E56"/>
    <w:rsid w:val="3E6B5B61"/>
    <w:rsid w:val="3E946E66"/>
    <w:rsid w:val="3EA10EE8"/>
    <w:rsid w:val="3ED03C16"/>
    <w:rsid w:val="3F3917BB"/>
    <w:rsid w:val="3F392C4C"/>
    <w:rsid w:val="3F4D5267"/>
    <w:rsid w:val="3F5465F5"/>
    <w:rsid w:val="403703F1"/>
    <w:rsid w:val="40420B44"/>
    <w:rsid w:val="410D2765"/>
    <w:rsid w:val="412169AB"/>
    <w:rsid w:val="412F7840"/>
    <w:rsid w:val="418C651A"/>
    <w:rsid w:val="41E974C9"/>
    <w:rsid w:val="420559F8"/>
    <w:rsid w:val="42703746"/>
    <w:rsid w:val="42786A9F"/>
    <w:rsid w:val="42FF4289"/>
    <w:rsid w:val="436721C3"/>
    <w:rsid w:val="436F5753"/>
    <w:rsid w:val="43937B6D"/>
    <w:rsid w:val="441427F7"/>
    <w:rsid w:val="44DE7A03"/>
    <w:rsid w:val="45727A98"/>
    <w:rsid w:val="45B24076"/>
    <w:rsid w:val="45C67B21"/>
    <w:rsid w:val="4615765D"/>
    <w:rsid w:val="46473CF4"/>
    <w:rsid w:val="46605EB8"/>
    <w:rsid w:val="46A2233C"/>
    <w:rsid w:val="46C83295"/>
    <w:rsid w:val="47833F1C"/>
    <w:rsid w:val="47984CCD"/>
    <w:rsid w:val="482E032B"/>
    <w:rsid w:val="482E51E8"/>
    <w:rsid w:val="48710218"/>
    <w:rsid w:val="487F0B87"/>
    <w:rsid w:val="491D3F73"/>
    <w:rsid w:val="495D77D3"/>
    <w:rsid w:val="49BC3715"/>
    <w:rsid w:val="4A6E0EB3"/>
    <w:rsid w:val="4A875AD1"/>
    <w:rsid w:val="4AC52D22"/>
    <w:rsid w:val="4AE20F59"/>
    <w:rsid w:val="4BC00758"/>
    <w:rsid w:val="4C485734"/>
    <w:rsid w:val="4C9038B4"/>
    <w:rsid w:val="4D13189E"/>
    <w:rsid w:val="4D241B72"/>
    <w:rsid w:val="4D6B3488"/>
    <w:rsid w:val="4D875DE8"/>
    <w:rsid w:val="4DDC6134"/>
    <w:rsid w:val="4E6B67CB"/>
    <w:rsid w:val="4EB22200"/>
    <w:rsid w:val="4ED46C9C"/>
    <w:rsid w:val="4FE70DC0"/>
    <w:rsid w:val="500738BB"/>
    <w:rsid w:val="50173B2F"/>
    <w:rsid w:val="501E6ED7"/>
    <w:rsid w:val="50285660"/>
    <w:rsid w:val="50744D49"/>
    <w:rsid w:val="508B3E41"/>
    <w:rsid w:val="509E3B74"/>
    <w:rsid w:val="51430059"/>
    <w:rsid w:val="51E130D4"/>
    <w:rsid w:val="5217598C"/>
    <w:rsid w:val="523E560F"/>
    <w:rsid w:val="52DB4C0C"/>
    <w:rsid w:val="530A3743"/>
    <w:rsid w:val="532540D9"/>
    <w:rsid w:val="534D53DE"/>
    <w:rsid w:val="53700618"/>
    <w:rsid w:val="538057B3"/>
    <w:rsid w:val="53B75A28"/>
    <w:rsid w:val="54177EC5"/>
    <w:rsid w:val="54C641E4"/>
    <w:rsid w:val="54ED6E78"/>
    <w:rsid w:val="54F77CF7"/>
    <w:rsid w:val="54FB77E7"/>
    <w:rsid w:val="55981218"/>
    <w:rsid w:val="567C6706"/>
    <w:rsid w:val="56D007FF"/>
    <w:rsid w:val="574C66BC"/>
    <w:rsid w:val="57833AC4"/>
    <w:rsid w:val="57DB3900"/>
    <w:rsid w:val="58346B6C"/>
    <w:rsid w:val="58647451"/>
    <w:rsid w:val="58BC728D"/>
    <w:rsid w:val="58EF7663"/>
    <w:rsid w:val="59262959"/>
    <w:rsid w:val="59F91B3E"/>
    <w:rsid w:val="59F95FB2"/>
    <w:rsid w:val="5A16596F"/>
    <w:rsid w:val="5ACB1339"/>
    <w:rsid w:val="5AD563E4"/>
    <w:rsid w:val="5B174C4F"/>
    <w:rsid w:val="5B5A4B3C"/>
    <w:rsid w:val="5C514191"/>
    <w:rsid w:val="5D46469E"/>
    <w:rsid w:val="5D8440F2"/>
    <w:rsid w:val="5D9440F5"/>
    <w:rsid w:val="5DBF4CA2"/>
    <w:rsid w:val="5DD15589"/>
    <w:rsid w:val="5DE20690"/>
    <w:rsid w:val="5DE80B25"/>
    <w:rsid w:val="5E2C0A11"/>
    <w:rsid w:val="5E323B4E"/>
    <w:rsid w:val="5E6A32E8"/>
    <w:rsid w:val="5E7616C3"/>
    <w:rsid w:val="5E826883"/>
    <w:rsid w:val="5E8D1D22"/>
    <w:rsid w:val="5EA06D09"/>
    <w:rsid w:val="5EC718A7"/>
    <w:rsid w:val="5ECB7D8F"/>
    <w:rsid w:val="5EE74938"/>
    <w:rsid w:val="5EFF0F63"/>
    <w:rsid w:val="5F0674B4"/>
    <w:rsid w:val="5F1F275E"/>
    <w:rsid w:val="5FDC0215"/>
    <w:rsid w:val="60187442"/>
    <w:rsid w:val="60193217"/>
    <w:rsid w:val="6037544B"/>
    <w:rsid w:val="605E5B2A"/>
    <w:rsid w:val="608A1A1F"/>
    <w:rsid w:val="6094532E"/>
    <w:rsid w:val="60D94755"/>
    <w:rsid w:val="60DD2497"/>
    <w:rsid w:val="61137C66"/>
    <w:rsid w:val="611B7E18"/>
    <w:rsid w:val="61780799"/>
    <w:rsid w:val="61B52A89"/>
    <w:rsid w:val="623A1223"/>
    <w:rsid w:val="62DB47B4"/>
    <w:rsid w:val="639E415F"/>
    <w:rsid w:val="63B53257"/>
    <w:rsid w:val="63F54217"/>
    <w:rsid w:val="64201EC1"/>
    <w:rsid w:val="6453152D"/>
    <w:rsid w:val="64A35BEA"/>
    <w:rsid w:val="64BA5B59"/>
    <w:rsid w:val="64F8789F"/>
    <w:rsid w:val="6569031E"/>
    <w:rsid w:val="65B85280"/>
    <w:rsid w:val="65BA33EF"/>
    <w:rsid w:val="65D2447B"/>
    <w:rsid w:val="65EB1570"/>
    <w:rsid w:val="65ED4F2A"/>
    <w:rsid w:val="661A1A97"/>
    <w:rsid w:val="66807B4C"/>
    <w:rsid w:val="668B64F1"/>
    <w:rsid w:val="66C86687"/>
    <w:rsid w:val="67576620"/>
    <w:rsid w:val="67955879"/>
    <w:rsid w:val="679F2254"/>
    <w:rsid w:val="67E36643"/>
    <w:rsid w:val="67FD74CD"/>
    <w:rsid w:val="6870599E"/>
    <w:rsid w:val="68970A5A"/>
    <w:rsid w:val="68CA2A55"/>
    <w:rsid w:val="694C7DE0"/>
    <w:rsid w:val="69690D6B"/>
    <w:rsid w:val="69B30148"/>
    <w:rsid w:val="69CF4947"/>
    <w:rsid w:val="6A4C5F97"/>
    <w:rsid w:val="6A50337D"/>
    <w:rsid w:val="6A6634FD"/>
    <w:rsid w:val="6AF109F4"/>
    <w:rsid w:val="6AF503DD"/>
    <w:rsid w:val="6BE871A0"/>
    <w:rsid w:val="6C571642"/>
    <w:rsid w:val="6C5A11F7"/>
    <w:rsid w:val="6C7E3D72"/>
    <w:rsid w:val="6C9C555C"/>
    <w:rsid w:val="6CB71DEE"/>
    <w:rsid w:val="6CBD05D1"/>
    <w:rsid w:val="6CD72D19"/>
    <w:rsid w:val="6D2D20B0"/>
    <w:rsid w:val="6D7B2E1B"/>
    <w:rsid w:val="6DC76061"/>
    <w:rsid w:val="6DCE3893"/>
    <w:rsid w:val="6DD4077E"/>
    <w:rsid w:val="6DD73909"/>
    <w:rsid w:val="6E4F72E9"/>
    <w:rsid w:val="6E9F45BA"/>
    <w:rsid w:val="6ED21161"/>
    <w:rsid w:val="6F20011E"/>
    <w:rsid w:val="6F255735"/>
    <w:rsid w:val="6F6D4B61"/>
    <w:rsid w:val="6FEC1DAE"/>
    <w:rsid w:val="70070C51"/>
    <w:rsid w:val="700D0A51"/>
    <w:rsid w:val="70840239"/>
    <w:rsid w:val="70910BA8"/>
    <w:rsid w:val="70E4517B"/>
    <w:rsid w:val="71332AEB"/>
    <w:rsid w:val="71EE7D61"/>
    <w:rsid w:val="721455EC"/>
    <w:rsid w:val="72A921D9"/>
    <w:rsid w:val="72DE6CF5"/>
    <w:rsid w:val="73364007"/>
    <w:rsid w:val="735361DC"/>
    <w:rsid w:val="73F15F72"/>
    <w:rsid w:val="741144D9"/>
    <w:rsid w:val="744C3764"/>
    <w:rsid w:val="747405C4"/>
    <w:rsid w:val="74F3598D"/>
    <w:rsid w:val="75483511"/>
    <w:rsid w:val="75F145C2"/>
    <w:rsid w:val="76191423"/>
    <w:rsid w:val="76222D7B"/>
    <w:rsid w:val="764741E2"/>
    <w:rsid w:val="766F54E7"/>
    <w:rsid w:val="76876CD5"/>
    <w:rsid w:val="76B20790"/>
    <w:rsid w:val="76EB7264"/>
    <w:rsid w:val="76FA1DA2"/>
    <w:rsid w:val="77737259"/>
    <w:rsid w:val="77D1754B"/>
    <w:rsid w:val="77F2017E"/>
    <w:rsid w:val="78724460"/>
    <w:rsid w:val="788D434B"/>
    <w:rsid w:val="789E0306"/>
    <w:rsid w:val="78A447D9"/>
    <w:rsid w:val="78D930EC"/>
    <w:rsid w:val="791D122B"/>
    <w:rsid w:val="79224A93"/>
    <w:rsid w:val="792410CB"/>
    <w:rsid w:val="792574FE"/>
    <w:rsid w:val="792B695C"/>
    <w:rsid w:val="7A083C89"/>
    <w:rsid w:val="7A170370"/>
    <w:rsid w:val="7A24483B"/>
    <w:rsid w:val="7A285B0D"/>
    <w:rsid w:val="7A587C4B"/>
    <w:rsid w:val="7AE77D42"/>
    <w:rsid w:val="7B95154C"/>
    <w:rsid w:val="7C173056"/>
    <w:rsid w:val="7C4E25FF"/>
    <w:rsid w:val="7C605FFE"/>
    <w:rsid w:val="7C672088"/>
    <w:rsid w:val="7D0757FB"/>
    <w:rsid w:val="7D2D3A06"/>
    <w:rsid w:val="7D603DDC"/>
    <w:rsid w:val="7DB55ED6"/>
    <w:rsid w:val="7E095D45"/>
    <w:rsid w:val="7E152E18"/>
    <w:rsid w:val="7E394D59"/>
    <w:rsid w:val="7E6A2B1A"/>
    <w:rsid w:val="7EB63B18"/>
    <w:rsid w:val="7ED91F60"/>
    <w:rsid w:val="7F127358"/>
    <w:rsid w:val="7F390D88"/>
    <w:rsid w:val="7F531E4A"/>
    <w:rsid w:val="7F567244"/>
    <w:rsid w:val="7F923FF5"/>
    <w:rsid w:val="7FA1141F"/>
    <w:rsid w:val="7FC0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/>
      <w:sz w:val="24"/>
    </w:rPr>
  </w:style>
  <w:style w:type="paragraph" w:styleId="3">
    <w:name w:val="Body Text Indent"/>
    <w:basedOn w:val="1"/>
    <w:next w:val="4"/>
    <w:qFormat/>
    <w:uiPriority w:val="0"/>
    <w:pPr>
      <w:spacing w:line="580" w:lineRule="exact"/>
      <w:ind w:firstLine="200" w:firstLineChars="200"/>
    </w:pPr>
  </w:style>
  <w:style w:type="paragraph" w:styleId="4">
    <w:name w:val="header"/>
    <w:basedOn w:val="1"/>
    <w:next w:val="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spacing w:after="120" w:line="240" w:lineRule="auto"/>
      <w:ind w:left="420" w:leftChars="200" w:firstLine="42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2022-02-17T02:12:00Z</dcterms:created>
  <dc:creator>dell</dc:creator>
  <cp:lastModifiedBy>旺o仔</cp:lastModifiedBy>
  <cp:lastPrinted>2022-03-15T01:20:00Z</cp:lastPrinted>
  <dcterms:modified xsi:type="dcterms:W3CDTF">2022-03-18T08:38:30Z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E8E189E2C8E5406AA95A40E3A0695719</vt:lpwstr>
  </property>
</Properties>
</file>