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618F" w:rsidRDefault="00B9618F" w:rsidP="00D50F03">
      <w:pPr>
        <w:jc w:val="center"/>
        <w:rPr>
          <w:rFonts w:ascii="黑体" w:eastAsia="黑体"/>
          <w:sz w:val="44"/>
          <w:szCs w:val="44"/>
        </w:rPr>
      </w:pPr>
      <w:r>
        <w:rPr>
          <w:rFonts w:ascii="黑体" w:eastAsia="黑体" w:hint="eastAsia"/>
          <w:sz w:val="44"/>
          <w:szCs w:val="44"/>
        </w:rPr>
        <w:t>相城区慈善会</w:t>
      </w:r>
      <w:r>
        <w:rPr>
          <w:rFonts w:ascii="黑体" w:eastAsia="黑体"/>
          <w:sz w:val="44"/>
          <w:szCs w:val="44"/>
        </w:rPr>
        <w:t>2018</w:t>
      </w:r>
      <w:r>
        <w:rPr>
          <w:rFonts w:ascii="黑体" w:eastAsia="黑体" w:hint="eastAsia"/>
          <w:sz w:val="44"/>
          <w:szCs w:val="44"/>
        </w:rPr>
        <w:t>年度常务理事会工作报告</w:t>
      </w:r>
    </w:p>
    <w:p w:rsidR="00B9618F" w:rsidRDefault="00B9618F">
      <w:pPr>
        <w:spacing w:line="720" w:lineRule="exact"/>
        <w:jc w:val="left"/>
        <w:rPr>
          <w:rFonts w:ascii="仿宋" w:eastAsia="仿宋" w:hAnsi="仿宋"/>
          <w:sz w:val="32"/>
          <w:szCs w:val="32"/>
        </w:rPr>
      </w:pPr>
    </w:p>
    <w:p w:rsidR="00B9618F" w:rsidRDefault="00B9618F">
      <w:pPr>
        <w:spacing w:line="560" w:lineRule="exact"/>
        <w:rPr>
          <w:rFonts w:ascii="仿宋" w:eastAsia="仿宋" w:hAnsi="仿宋"/>
          <w:sz w:val="32"/>
          <w:szCs w:val="32"/>
        </w:rPr>
      </w:pPr>
      <w:r>
        <w:rPr>
          <w:rFonts w:ascii="仿宋" w:eastAsia="仿宋" w:hAnsi="仿宋" w:hint="eastAsia"/>
          <w:sz w:val="32"/>
          <w:szCs w:val="32"/>
        </w:rPr>
        <w:t>各位领导，各位常务理事：</w:t>
      </w:r>
      <w:r>
        <w:rPr>
          <w:rFonts w:ascii="仿宋" w:eastAsia="仿宋" w:hAnsi="仿宋"/>
          <w:sz w:val="32"/>
          <w:szCs w:val="32"/>
        </w:rPr>
        <w:t xml:space="preserve"> </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hint="eastAsia"/>
          <w:sz w:val="32"/>
          <w:szCs w:val="32"/>
        </w:rPr>
        <w:t>现在，由我代表相城区慈善会向大会</w:t>
      </w:r>
      <w:proofErr w:type="gramStart"/>
      <w:r>
        <w:rPr>
          <w:rFonts w:ascii="仿宋" w:eastAsia="仿宋" w:hAnsi="仿宋" w:hint="eastAsia"/>
          <w:sz w:val="32"/>
          <w:szCs w:val="32"/>
        </w:rPr>
        <w:t>作工</w:t>
      </w:r>
      <w:proofErr w:type="gramEnd"/>
      <w:r>
        <w:rPr>
          <w:rFonts w:ascii="仿宋" w:eastAsia="仿宋" w:hAnsi="仿宋" w:hint="eastAsia"/>
          <w:sz w:val="32"/>
          <w:szCs w:val="32"/>
        </w:rPr>
        <w:t>作报告，请</w:t>
      </w:r>
      <w:proofErr w:type="gramStart"/>
      <w:r>
        <w:rPr>
          <w:rFonts w:ascii="仿宋" w:eastAsia="仿宋" w:hAnsi="仿宋" w:hint="eastAsia"/>
          <w:sz w:val="32"/>
          <w:szCs w:val="32"/>
        </w:rPr>
        <w:t>予审</w:t>
      </w:r>
      <w:proofErr w:type="gramEnd"/>
      <w:r>
        <w:rPr>
          <w:rFonts w:ascii="仿宋" w:eastAsia="仿宋" w:hAnsi="仿宋" w:hint="eastAsia"/>
          <w:sz w:val="32"/>
          <w:szCs w:val="32"/>
        </w:rPr>
        <w:t>议。</w:t>
      </w:r>
    </w:p>
    <w:p w:rsidR="00B9618F" w:rsidRDefault="00B9618F" w:rsidP="00E234C8">
      <w:pPr>
        <w:spacing w:beforeLines="50" w:afterLines="50" w:line="560" w:lineRule="exact"/>
        <w:jc w:val="center"/>
        <w:outlineLvl w:val="0"/>
        <w:rPr>
          <w:rFonts w:ascii="黑体" w:eastAsia="黑体" w:hAnsi="黑体"/>
          <w:sz w:val="36"/>
          <w:szCs w:val="36"/>
        </w:rPr>
      </w:pPr>
      <w:r>
        <w:rPr>
          <w:rFonts w:ascii="黑体" w:eastAsia="黑体" w:hAnsi="黑体"/>
          <w:sz w:val="36"/>
          <w:szCs w:val="36"/>
        </w:rPr>
        <w:t>2017</w:t>
      </w:r>
      <w:r>
        <w:rPr>
          <w:rFonts w:ascii="黑体" w:eastAsia="黑体" w:hAnsi="黑体" w:hint="eastAsia"/>
          <w:sz w:val="36"/>
          <w:szCs w:val="36"/>
        </w:rPr>
        <w:t>年工作回顾</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2017</w:t>
      </w:r>
      <w:r>
        <w:rPr>
          <w:rFonts w:ascii="仿宋" w:eastAsia="仿宋" w:hAnsi="仿宋" w:hint="eastAsia"/>
          <w:sz w:val="32"/>
          <w:szCs w:val="32"/>
        </w:rPr>
        <w:t>年，区慈善会在区委、区政府的正确领导下，在市慈善会的关心指导下，在社会各界大力支持下，锐意进取、开拓创新、依法治善，实现重点工作有突破、常规工作有创新、整体工作有提升的发展态势，工作实效提升明显。全年共募集资金</w:t>
      </w:r>
      <w:r>
        <w:rPr>
          <w:rFonts w:ascii="仿宋" w:eastAsia="仿宋" w:hAnsi="仿宋"/>
          <w:sz w:val="32"/>
          <w:szCs w:val="32"/>
        </w:rPr>
        <w:t>2893.4</w:t>
      </w:r>
      <w:r>
        <w:rPr>
          <w:rFonts w:ascii="仿宋" w:eastAsia="仿宋" w:hAnsi="仿宋" w:hint="eastAsia"/>
          <w:sz w:val="32"/>
          <w:szCs w:val="32"/>
        </w:rPr>
        <w:t>万元，发放救助资金</w:t>
      </w:r>
      <w:r>
        <w:rPr>
          <w:rFonts w:ascii="仿宋" w:eastAsia="仿宋" w:hAnsi="仿宋"/>
          <w:sz w:val="32"/>
          <w:szCs w:val="32"/>
        </w:rPr>
        <w:t>1013.18</w:t>
      </w:r>
      <w:r>
        <w:rPr>
          <w:rFonts w:ascii="仿宋" w:eastAsia="仿宋" w:hAnsi="仿宋" w:hint="eastAsia"/>
          <w:sz w:val="32"/>
          <w:szCs w:val="32"/>
        </w:rPr>
        <w:t>万元</w:t>
      </w:r>
      <w:r>
        <w:rPr>
          <w:rFonts w:ascii="仿宋" w:eastAsia="仿宋" w:hAnsi="仿宋"/>
          <w:sz w:val="32"/>
          <w:szCs w:val="32"/>
        </w:rPr>
        <w:t>,</w:t>
      </w:r>
      <w:r>
        <w:rPr>
          <w:rFonts w:ascii="仿宋" w:eastAsia="仿宋" w:hAnsi="仿宋" w:hint="eastAsia"/>
          <w:sz w:val="32"/>
          <w:szCs w:val="32"/>
        </w:rPr>
        <w:t>帮助困难群众近</w:t>
      </w:r>
      <w:r>
        <w:rPr>
          <w:rFonts w:ascii="仿宋" w:eastAsia="仿宋" w:hAnsi="仿宋"/>
          <w:sz w:val="32"/>
          <w:szCs w:val="32"/>
        </w:rPr>
        <w:t xml:space="preserve"> 1.5</w:t>
      </w:r>
      <w:r>
        <w:rPr>
          <w:rFonts w:ascii="仿宋" w:eastAsia="仿宋" w:hAnsi="仿宋" w:hint="eastAsia"/>
          <w:sz w:val="32"/>
          <w:szCs w:val="32"/>
        </w:rPr>
        <w:t>万人次。</w:t>
      </w:r>
      <w:r>
        <w:rPr>
          <w:rFonts w:ascii="仿宋" w:eastAsia="仿宋" w:hAnsi="仿宋"/>
          <w:sz w:val="32"/>
          <w:szCs w:val="32"/>
        </w:rPr>
        <w:t xml:space="preserve"> </w:t>
      </w:r>
    </w:p>
    <w:p w:rsidR="00B9618F" w:rsidRDefault="00B9618F" w:rsidP="002E32DA">
      <w:pPr>
        <w:spacing w:line="560" w:lineRule="exact"/>
        <w:ind w:firstLineChars="200" w:firstLine="640"/>
        <w:rPr>
          <w:rFonts w:ascii="黑体" w:eastAsia="黑体" w:hAnsi="黑体"/>
          <w:sz w:val="32"/>
          <w:szCs w:val="32"/>
        </w:rPr>
      </w:pPr>
      <w:r>
        <w:rPr>
          <w:rFonts w:ascii="黑体" w:eastAsia="黑体" w:hAnsi="黑体" w:hint="eastAsia"/>
          <w:sz w:val="32"/>
          <w:szCs w:val="32"/>
        </w:rPr>
        <w:t>一、强基固本，切实加强慈善组织建设</w:t>
      </w:r>
    </w:p>
    <w:p w:rsidR="00B9618F" w:rsidRDefault="00B9618F" w:rsidP="002E32DA">
      <w:pPr>
        <w:spacing w:line="560" w:lineRule="exact"/>
        <w:ind w:firstLineChars="200" w:firstLine="640"/>
        <w:rPr>
          <w:rFonts w:ascii="仿宋" w:eastAsia="仿宋" w:hAnsi="仿宋"/>
          <w:sz w:val="32"/>
          <w:szCs w:val="32"/>
        </w:rPr>
      </w:pPr>
      <w:r>
        <w:rPr>
          <w:rFonts w:ascii="楷体" w:eastAsia="楷体" w:hAnsi="楷体" w:hint="eastAsia"/>
          <w:sz w:val="32"/>
          <w:szCs w:val="32"/>
        </w:rPr>
        <w:t>一是加强组织保障，圆满完成换届工作。</w:t>
      </w:r>
      <w:smartTag w:uri="urn:schemas-microsoft-com:office:smarttags" w:element="chsdate">
        <w:smartTagPr>
          <w:attr w:name="IsROCDate" w:val="False"/>
          <w:attr w:name="IsLunarDate" w:val="False"/>
          <w:attr w:name="Day" w:val="16"/>
          <w:attr w:name="Month" w:val="5"/>
          <w:attr w:name="Year" w:val="2017"/>
        </w:smartTagPr>
        <w:r>
          <w:rPr>
            <w:rFonts w:ascii="仿宋" w:eastAsia="仿宋" w:hAnsi="仿宋"/>
            <w:sz w:val="32"/>
            <w:szCs w:val="32"/>
          </w:rPr>
          <w:t>2017</w:t>
        </w:r>
        <w:r>
          <w:rPr>
            <w:rFonts w:ascii="仿宋" w:eastAsia="仿宋" w:hAnsi="仿宋" w:hint="eastAsia"/>
            <w:sz w:val="32"/>
            <w:szCs w:val="32"/>
          </w:rPr>
          <w:t>年</w:t>
        </w:r>
        <w:r>
          <w:rPr>
            <w:rFonts w:ascii="仿宋" w:eastAsia="仿宋" w:hAnsi="仿宋"/>
            <w:sz w:val="32"/>
            <w:szCs w:val="32"/>
          </w:rPr>
          <w:t>5</w:t>
        </w:r>
        <w:r>
          <w:rPr>
            <w:rFonts w:ascii="仿宋" w:eastAsia="仿宋" w:hAnsi="仿宋" w:hint="eastAsia"/>
            <w:sz w:val="32"/>
            <w:szCs w:val="32"/>
          </w:rPr>
          <w:t>月</w:t>
        </w:r>
        <w:r>
          <w:rPr>
            <w:rFonts w:ascii="仿宋" w:eastAsia="仿宋" w:hAnsi="仿宋"/>
            <w:sz w:val="32"/>
            <w:szCs w:val="32"/>
          </w:rPr>
          <w:t>16</w:t>
        </w:r>
        <w:r>
          <w:rPr>
            <w:rFonts w:ascii="仿宋" w:eastAsia="仿宋" w:hAnsi="仿宋" w:hint="eastAsia"/>
            <w:sz w:val="32"/>
            <w:szCs w:val="32"/>
          </w:rPr>
          <w:t>日</w:t>
        </w:r>
      </w:smartTag>
      <w:r>
        <w:rPr>
          <w:rFonts w:ascii="仿宋" w:eastAsia="仿宋" w:hAnsi="仿宋" w:hint="eastAsia"/>
          <w:sz w:val="32"/>
          <w:szCs w:val="32"/>
        </w:rPr>
        <w:t>，相城区慈善会召开第四届会员代表大会，选举产生了相城区慈善会第四届理事会。区慈善会换届工作得到了区委、区政府的高度重视，主要领导亲自听取换届工作汇报，并对换届工作提出了明确的要求，为我区的慈善工作提供了坚强的组织保障。</w:t>
      </w:r>
    </w:p>
    <w:p w:rsidR="00B9618F" w:rsidRDefault="00B9618F" w:rsidP="002E32DA">
      <w:pPr>
        <w:spacing w:line="560" w:lineRule="exact"/>
        <w:ind w:firstLineChars="200" w:firstLine="640"/>
        <w:rPr>
          <w:rFonts w:ascii="仿宋" w:eastAsia="仿宋" w:hAnsi="仿宋"/>
          <w:sz w:val="32"/>
          <w:szCs w:val="32"/>
        </w:rPr>
      </w:pPr>
      <w:r>
        <w:rPr>
          <w:rFonts w:ascii="楷体" w:eastAsia="楷体" w:hAnsi="楷体" w:hint="eastAsia"/>
          <w:sz w:val="32"/>
          <w:szCs w:val="32"/>
        </w:rPr>
        <w:t>二是推进上下联动，不断完善基层组织建设。</w:t>
      </w:r>
      <w:r>
        <w:rPr>
          <w:rFonts w:ascii="仿宋" w:eastAsia="仿宋" w:hAnsi="仿宋"/>
          <w:sz w:val="32"/>
          <w:szCs w:val="32"/>
        </w:rPr>
        <w:t>2017</w:t>
      </w:r>
      <w:r>
        <w:rPr>
          <w:rFonts w:ascii="仿宋" w:eastAsia="仿宋" w:hAnsi="仿宋" w:hint="eastAsia"/>
          <w:sz w:val="32"/>
          <w:szCs w:val="32"/>
        </w:rPr>
        <w:t>年基层慈善分会陆续进入换届期，为更好地贯彻落实慈善法，经会长办公会讨论决定，</w:t>
      </w:r>
      <w:proofErr w:type="gramStart"/>
      <w:r>
        <w:rPr>
          <w:rFonts w:ascii="仿宋" w:eastAsia="仿宋" w:hAnsi="仿宋" w:hint="eastAsia"/>
          <w:sz w:val="32"/>
          <w:szCs w:val="32"/>
        </w:rPr>
        <w:t>借基层</w:t>
      </w:r>
      <w:proofErr w:type="gramEnd"/>
      <w:r>
        <w:rPr>
          <w:rFonts w:ascii="仿宋" w:eastAsia="仿宋" w:hAnsi="仿宋" w:hint="eastAsia"/>
          <w:sz w:val="32"/>
          <w:szCs w:val="32"/>
        </w:rPr>
        <w:t>分会换届之际，全面推进基层各板块依法依规在民政部门登记注册成立基层慈善会工作，使其成为</w:t>
      </w:r>
      <w:r>
        <w:rPr>
          <w:rFonts w:ascii="仿宋" w:eastAsia="仿宋" w:hAnsi="仿宋" w:hint="eastAsia"/>
          <w:sz w:val="32"/>
          <w:szCs w:val="32"/>
        </w:rPr>
        <w:lastRenderedPageBreak/>
        <w:t>具有独立法人资格的社会公益组织。</w:t>
      </w:r>
      <w:r>
        <w:rPr>
          <w:rFonts w:ascii="仿宋" w:eastAsia="仿宋" w:hAnsi="仿宋"/>
          <w:sz w:val="32"/>
          <w:szCs w:val="32"/>
        </w:rPr>
        <w:t>9</w:t>
      </w:r>
      <w:r>
        <w:rPr>
          <w:rFonts w:ascii="仿宋" w:eastAsia="仿宋" w:hAnsi="仿宋" w:hint="eastAsia"/>
          <w:sz w:val="32"/>
          <w:szCs w:val="32"/>
        </w:rPr>
        <w:t>月，我会组织全区各板块分管领导、民政助理召开全区慈善工作推进会，就登记注册相关工作进行了</w:t>
      </w:r>
      <w:proofErr w:type="gramStart"/>
      <w:r>
        <w:rPr>
          <w:rFonts w:ascii="仿宋" w:eastAsia="仿宋" w:hAnsi="仿宋" w:hint="eastAsia"/>
          <w:sz w:val="32"/>
          <w:szCs w:val="32"/>
        </w:rPr>
        <w:t>布署</w:t>
      </w:r>
      <w:proofErr w:type="gramEnd"/>
      <w:r>
        <w:rPr>
          <w:rFonts w:ascii="仿宋" w:eastAsia="仿宋" w:hAnsi="仿宋" w:hint="eastAsia"/>
          <w:sz w:val="32"/>
          <w:szCs w:val="32"/>
        </w:rPr>
        <w:t>和培训，截止目前，全区</w:t>
      </w:r>
      <w:r>
        <w:rPr>
          <w:rFonts w:ascii="仿宋" w:eastAsia="仿宋" w:hAnsi="仿宋"/>
          <w:sz w:val="32"/>
          <w:szCs w:val="32"/>
        </w:rPr>
        <w:t>12</w:t>
      </w:r>
      <w:r>
        <w:rPr>
          <w:rFonts w:ascii="仿宋" w:eastAsia="仿宋" w:hAnsi="仿宋" w:hint="eastAsia"/>
          <w:sz w:val="32"/>
          <w:szCs w:val="32"/>
        </w:rPr>
        <w:t>家基层慈善组织已经全部完成登记注册，基层慈善组织实现全覆盖，全区基层慈善组织网络建设进一步规范完善。</w:t>
      </w:r>
    </w:p>
    <w:p w:rsidR="00B9618F" w:rsidRDefault="00B9618F" w:rsidP="002E32DA">
      <w:pPr>
        <w:spacing w:line="560" w:lineRule="exact"/>
        <w:ind w:firstLineChars="200" w:firstLine="640"/>
        <w:rPr>
          <w:rFonts w:ascii="仿宋" w:eastAsia="仿宋" w:hAnsi="仿宋"/>
          <w:sz w:val="32"/>
          <w:szCs w:val="32"/>
        </w:rPr>
      </w:pPr>
      <w:r>
        <w:rPr>
          <w:rFonts w:ascii="楷体" w:eastAsia="楷体" w:hAnsi="楷体" w:hint="eastAsia"/>
          <w:sz w:val="32"/>
          <w:szCs w:val="32"/>
        </w:rPr>
        <w:t>三是坚持依法治善，不断提升组织公信力。</w:t>
      </w:r>
      <w:r>
        <w:rPr>
          <w:rFonts w:ascii="仿宋" w:eastAsia="仿宋" w:hAnsi="仿宋" w:hint="eastAsia"/>
          <w:sz w:val="32"/>
          <w:szCs w:val="32"/>
        </w:rPr>
        <w:t>严格按照《慈善法》、《章程》、《基金会管理制度》开展慈善工作，定期召开常务理事会议报告工作和财务收支情况，接受省民政厅指定的审计机构审计。通过新闻媒体、区民政局网站公示募捐、救助明细及审计结果，做到“阳光运作，规范管理”，提高慈善工作的透明度，接受社会各界的广泛监督。</w:t>
      </w:r>
    </w:p>
    <w:p w:rsidR="00B9618F" w:rsidRDefault="00B9618F" w:rsidP="002E32DA">
      <w:pPr>
        <w:spacing w:line="560" w:lineRule="exact"/>
        <w:ind w:firstLineChars="200" w:firstLine="640"/>
        <w:rPr>
          <w:rFonts w:ascii="黑体" w:eastAsia="黑体" w:hAnsi="黑体"/>
          <w:sz w:val="32"/>
          <w:szCs w:val="32"/>
        </w:rPr>
      </w:pPr>
      <w:r>
        <w:rPr>
          <w:rFonts w:ascii="黑体" w:eastAsia="黑体" w:hAnsi="黑体" w:hint="eastAsia"/>
          <w:sz w:val="32"/>
          <w:szCs w:val="32"/>
        </w:rPr>
        <w:t>二、多</w:t>
      </w:r>
      <w:proofErr w:type="gramStart"/>
      <w:r>
        <w:rPr>
          <w:rFonts w:ascii="黑体" w:eastAsia="黑体" w:hAnsi="黑体" w:hint="eastAsia"/>
          <w:sz w:val="32"/>
          <w:szCs w:val="32"/>
        </w:rPr>
        <w:t>措</w:t>
      </w:r>
      <w:proofErr w:type="gramEnd"/>
      <w:r>
        <w:rPr>
          <w:rFonts w:ascii="黑体" w:eastAsia="黑体" w:hAnsi="黑体" w:hint="eastAsia"/>
          <w:sz w:val="32"/>
          <w:szCs w:val="32"/>
        </w:rPr>
        <w:t>并举，积极营造人人向善氛围</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2017</w:t>
      </w:r>
      <w:r>
        <w:rPr>
          <w:rFonts w:ascii="仿宋" w:eastAsia="仿宋" w:hAnsi="仿宋" w:hint="eastAsia"/>
          <w:sz w:val="32"/>
          <w:szCs w:val="32"/>
        </w:rPr>
        <w:t>年我会着力围绕慈善特色亮点工作、重大慈善活动等内容开展慈善文化宣传工作，被省慈善总会授予公益慈善宣传先进集体。</w:t>
      </w:r>
      <w:r>
        <w:rPr>
          <w:rFonts w:ascii="楷体" w:eastAsia="楷体" w:hAnsi="楷体" w:hint="eastAsia"/>
          <w:sz w:val="32"/>
          <w:szCs w:val="32"/>
        </w:rPr>
        <w:t>一是</w:t>
      </w:r>
      <w:r>
        <w:rPr>
          <w:rFonts w:ascii="仿宋" w:eastAsia="仿宋" w:hAnsi="仿宋" w:hint="eastAsia"/>
          <w:sz w:val="32"/>
          <w:szCs w:val="32"/>
        </w:rPr>
        <w:t>依托区政府网站、《今日相城》和相城慈善网、</w:t>
      </w:r>
      <w:proofErr w:type="gramStart"/>
      <w:r>
        <w:rPr>
          <w:rFonts w:ascii="仿宋" w:eastAsia="仿宋" w:hAnsi="仿宋" w:hint="eastAsia"/>
          <w:sz w:val="32"/>
          <w:szCs w:val="32"/>
        </w:rPr>
        <w:t>微信公众</w:t>
      </w:r>
      <w:proofErr w:type="gramEnd"/>
      <w:r>
        <w:rPr>
          <w:rFonts w:ascii="仿宋" w:eastAsia="仿宋" w:hAnsi="仿宋" w:hint="eastAsia"/>
          <w:sz w:val="32"/>
          <w:szCs w:val="32"/>
        </w:rPr>
        <w:t>平台等主流媒体开展慈善公益宣传。全年在区政府网站、《今日相城》、苏州日报、人民日报、凤凰网、中国江苏网等报纸网站报道慈善信息</w:t>
      </w:r>
      <w:r>
        <w:rPr>
          <w:rFonts w:ascii="仿宋" w:eastAsia="仿宋" w:hAnsi="仿宋"/>
          <w:sz w:val="32"/>
          <w:szCs w:val="32"/>
        </w:rPr>
        <w:t>100</w:t>
      </w:r>
      <w:r>
        <w:rPr>
          <w:rFonts w:ascii="仿宋" w:eastAsia="仿宋" w:hAnsi="仿宋" w:hint="eastAsia"/>
          <w:sz w:val="32"/>
          <w:szCs w:val="32"/>
        </w:rPr>
        <w:t>余条。进一步提升了相城慈善的社会知晓度和影响力，形成良好的慈善氛围。</w:t>
      </w:r>
      <w:r>
        <w:rPr>
          <w:rFonts w:ascii="楷体" w:eastAsia="楷体" w:hAnsi="楷体" w:hint="eastAsia"/>
          <w:sz w:val="32"/>
          <w:szCs w:val="32"/>
        </w:rPr>
        <w:t>二是</w:t>
      </w:r>
      <w:r>
        <w:rPr>
          <w:rFonts w:ascii="仿宋" w:eastAsia="仿宋" w:hAnsi="仿宋" w:hint="eastAsia"/>
          <w:sz w:val="32"/>
          <w:szCs w:val="32"/>
        </w:rPr>
        <w:t>强化慈善活动宣传。先后组织对新春助</w:t>
      </w:r>
      <w:proofErr w:type="gramStart"/>
      <w:r>
        <w:rPr>
          <w:rFonts w:ascii="仿宋" w:eastAsia="仿宋" w:hAnsi="仿宋" w:hint="eastAsia"/>
          <w:sz w:val="32"/>
          <w:szCs w:val="32"/>
        </w:rPr>
        <w:t>医</w:t>
      </w:r>
      <w:proofErr w:type="gramEnd"/>
      <w:r>
        <w:rPr>
          <w:rFonts w:ascii="仿宋" w:eastAsia="仿宋" w:hAnsi="仿宋" w:hint="eastAsia"/>
          <w:sz w:val="32"/>
          <w:szCs w:val="32"/>
        </w:rPr>
        <w:t>、助残圆梦、金秋助学、情暖中秋、重阳助老、六一</w:t>
      </w:r>
      <w:proofErr w:type="gramStart"/>
      <w:r>
        <w:rPr>
          <w:rFonts w:ascii="仿宋" w:eastAsia="仿宋" w:hAnsi="仿宋" w:hint="eastAsia"/>
          <w:sz w:val="32"/>
          <w:szCs w:val="32"/>
        </w:rPr>
        <w:t>助孤等</w:t>
      </w:r>
      <w:r>
        <w:rPr>
          <w:rFonts w:ascii="仿宋" w:eastAsia="仿宋" w:hAnsi="仿宋"/>
          <w:sz w:val="32"/>
          <w:szCs w:val="32"/>
        </w:rPr>
        <w:t>20</w:t>
      </w:r>
      <w:r>
        <w:rPr>
          <w:rFonts w:ascii="仿宋" w:eastAsia="仿宋" w:hAnsi="仿宋" w:hint="eastAsia"/>
          <w:sz w:val="32"/>
          <w:szCs w:val="32"/>
        </w:rPr>
        <w:t>余次</w:t>
      </w:r>
      <w:proofErr w:type="gramEnd"/>
      <w:r>
        <w:rPr>
          <w:rFonts w:ascii="仿宋" w:eastAsia="仿宋" w:hAnsi="仿宋" w:hint="eastAsia"/>
          <w:sz w:val="32"/>
          <w:szCs w:val="32"/>
        </w:rPr>
        <w:t>慈善活动，进行了现场活动实况宣传报道，让公众充分了解慈善资金使用情况以及困难家庭受助情况，借助实况报道，宣传社会各界爱心人士参与慈善的大爱善举，弘扬慈善精神、营造慈善氛围，打造慈善公信力。</w:t>
      </w:r>
    </w:p>
    <w:p w:rsidR="00B9618F" w:rsidRDefault="00B9618F" w:rsidP="002E32DA">
      <w:pPr>
        <w:spacing w:line="560" w:lineRule="exact"/>
        <w:ind w:firstLineChars="200" w:firstLine="640"/>
        <w:rPr>
          <w:rFonts w:ascii="黑体" w:eastAsia="黑体" w:hAnsi="黑体"/>
          <w:sz w:val="32"/>
          <w:szCs w:val="32"/>
        </w:rPr>
      </w:pPr>
      <w:r>
        <w:rPr>
          <w:rFonts w:ascii="黑体" w:eastAsia="黑体" w:hAnsi="黑体" w:hint="eastAsia"/>
          <w:sz w:val="32"/>
          <w:szCs w:val="32"/>
        </w:rPr>
        <w:lastRenderedPageBreak/>
        <w:t>三、深挖潜力，不断拓宽慈善募集渠道</w:t>
      </w:r>
    </w:p>
    <w:p w:rsidR="00B9618F" w:rsidRDefault="00B9618F" w:rsidP="002E32DA">
      <w:pPr>
        <w:spacing w:line="560" w:lineRule="exact"/>
        <w:ind w:firstLineChars="200" w:firstLine="640"/>
        <w:rPr>
          <w:rFonts w:ascii="仿宋" w:eastAsia="仿宋" w:hAnsi="仿宋"/>
          <w:sz w:val="32"/>
          <w:szCs w:val="32"/>
        </w:rPr>
      </w:pPr>
      <w:r>
        <w:rPr>
          <w:rFonts w:ascii="楷体" w:eastAsia="楷体" w:hAnsi="楷体" w:hint="eastAsia"/>
          <w:sz w:val="32"/>
          <w:szCs w:val="32"/>
        </w:rPr>
        <w:t>一是联合开展“相商乐助·爱在身边”行动。</w:t>
      </w:r>
      <w:r>
        <w:rPr>
          <w:rFonts w:ascii="仿宋" w:eastAsia="仿宋" w:hAnsi="仿宋"/>
          <w:sz w:val="32"/>
          <w:szCs w:val="32"/>
        </w:rPr>
        <w:t>2017</w:t>
      </w:r>
      <w:r>
        <w:rPr>
          <w:rFonts w:ascii="仿宋" w:eastAsia="仿宋" w:hAnsi="仿宋" w:hint="eastAsia"/>
          <w:sz w:val="32"/>
          <w:szCs w:val="32"/>
        </w:rPr>
        <w:t>年</w:t>
      </w:r>
      <w:r>
        <w:rPr>
          <w:rFonts w:ascii="仿宋" w:eastAsia="仿宋" w:hAnsi="仿宋"/>
          <w:sz w:val="32"/>
          <w:szCs w:val="32"/>
        </w:rPr>
        <w:t>5</w:t>
      </w:r>
      <w:r>
        <w:rPr>
          <w:rFonts w:ascii="仿宋" w:eastAsia="仿宋" w:hAnsi="仿宋" w:hint="eastAsia"/>
          <w:sz w:val="32"/>
          <w:szCs w:val="32"/>
        </w:rPr>
        <w:t>月，区慈善会与区工商联共同发起“相商乐助·爱在身边”专项行动，得到了全区各商会协会和爱心企业家的积极响应，第一年共募集资金</w:t>
      </w:r>
      <w:r>
        <w:rPr>
          <w:rFonts w:ascii="仿宋" w:eastAsia="仿宋" w:hAnsi="仿宋"/>
          <w:sz w:val="32"/>
          <w:szCs w:val="32"/>
        </w:rPr>
        <w:t>890.73</w:t>
      </w:r>
      <w:r>
        <w:rPr>
          <w:rFonts w:ascii="仿宋" w:eastAsia="仿宋" w:hAnsi="仿宋" w:hint="eastAsia"/>
          <w:sz w:val="32"/>
          <w:szCs w:val="32"/>
        </w:rPr>
        <w:t>万元。</w:t>
      </w:r>
      <w:r>
        <w:rPr>
          <w:rFonts w:ascii="楷体" w:eastAsia="楷体" w:hAnsi="楷体" w:hint="eastAsia"/>
          <w:sz w:val="32"/>
          <w:szCs w:val="32"/>
        </w:rPr>
        <w:t>二是继续开展向中标政府工程的企业劝募。</w:t>
      </w:r>
      <w:r>
        <w:rPr>
          <w:rFonts w:ascii="仿宋" w:eastAsia="仿宋" w:hAnsi="仿宋" w:hint="eastAsia"/>
          <w:sz w:val="32"/>
          <w:szCs w:val="32"/>
        </w:rPr>
        <w:t>定期与区招标办、区直属公司等部门保持联系沟通，及时了解掌握项目招投标信息及劝募情况，并主动做好相关服务。</w:t>
      </w:r>
      <w:r>
        <w:rPr>
          <w:rFonts w:ascii="仿宋" w:eastAsia="仿宋" w:hAnsi="仿宋"/>
          <w:sz w:val="32"/>
          <w:szCs w:val="32"/>
        </w:rPr>
        <w:t>2017</w:t>
      </w:r>
      <w:r>
        <w:rPr>
          <w:rFonts w:ascii="仿宋" w:eastAsia="仿宋" w:hAnsi="仿宋" w:hint="eastAsia"/>
          <w:sz w:val="32"/>
          <w:szCs w:val="32"/>
        </w:rPr>
        <w:t>年向中标企业共募集善款</w:t>
      </w:r>
      <w:r>
        <w:rPr>
          <w:rFonts w:ascii="仿宋" w:eastAsia="仿宋" w:hAnsi="仿宋"/>
          <w:sz w:val="32"/>
          <w:szCs w:val="32"/>
        </w:rPr>
        <w:t>59.16</w:t>
      </w:r>
      <w:r>
        <w:rPr>
          <w:rFonts w:ascii="仿宋" w:eastAsia="仿宋" w:hAnsi="仿宋" w:hint="eastAsia"/>
          <w:sz w:val="32"/>
          <w:szCs w:val="32"/>
        </w:rPr>
        <w:t>万元。</w:t>
      </w:r>
      <w:r>
        <w:rPr>
          <w:rFonts w:ascii="楷体" w:eastAsia="楷体" w:hAnsi="楷体" w:hint="eastAsia"/>
          <w:sz w:val="32"/>
          <w:szCs w:val="32"/>
        </w:rPr>
        <w:t>三是积极引导定向捐赠。</w:t>
      </w:r>
      <w:r>
        <w:rPr>
          <w:rFonts w:ascii="仿宋" w:eastAsia="仿宋" w:hAnsi="仿宋" w:hint="eastAsia"/>
          <w:sz w:val="32"/>
          <w:szCs w:val="32"/>
        </w:rPr>
        <w:t>随着全社会对慈善事业意识的不断增强，企业家参与慈善、奉献公益的热情不断高涨。我会积极引导企业定向捐赠和定点捐赠，为企业捐赠做好服务保障工作，全年共收到定向捐款</w:t>
      </w:r>
      <w:r>
        <w:rPr>
          <w:rFonts w:ascii="仿宋" w:eastAsia="仿宋" w:hAnsi="仿宋"/>
          <w:sz w:val="32"/>
          <w:szCs w:val="32"/>
        </w:rPr>
        <w:t>226.33</w:t>
      </w:r>
      <w:r>
        <w:rPr>
          <w:rFonts w:ascii="仿宋" w:eastAsia="仿宋" w:hAnsi="仿宋" w:hint="eastAsia"/>
          <w:sz w:val="32"/>
          <w:szCs w:val="32"/>
        </w:rPr>
        <w:t>万元。</w:t>
      </w:r>
      <w:r>
        <w:rPr>
          <w:rFonts w:ascii="楷体" w:eastAsia="楷体" w:hAnsi="楷体" w:hint="eastAsia"/>
          <w:sz w:val="32"/>
          <w:szCs w:val="32"/>
        </w:rPr>
        <w:t>四是鼓励社会各界</w:t>
      </w:r>
      <w:proofErr w:type="gramStart"/>
      <w:r>
        <w:rPr>
          <w:rFonts w:ascii="楷体" w:eastAsia="楷体" w:hAnsi="楷体" w:hint="eastAsia"/>
          <w:sz w:val="32"/>
          <w:szCs w:val="32"/>
        </w:rPr>
        <w:t>踊跃成立</w:t>
      </w:r>
      <w:proofErr w:type="gramEnd"/>
      <w:r>
        <w:rPr>
          <w:rFonts w:ascii="楷体" w:eastAsia="楷体" w:hAnsi="楷体" w:hint="eastAsia"/>
          <w:sz w:val="32"/>
          <w:szCs w:val="32"/>
        </w:rPr>
        <w:t>“冠名基金”。</w:t>
      </w:r>
      <w:r>
        <w:rPr>
          <w:rFonts w:ascii="仿宋" w:eastAsia="仿宋" w:hAnsi="仿宋" w:hint="eastAsia"/>
          <w:sz w:val="32"/>
          <w:szCs w:val="32"/>
        </w:rPr>
        <w:t>目前全区共设立冠名基金</w:t>
      </w:r>
      <w:r>
        <w:rPr>
          <w:rFonts w:ascii="仿宋" w:eastAsia="仿宋" w:hAnsi="仿宋"/>
          <w:sz w:val="32"/>
          <w:szCs w:val="32"/>
        </w:rPr>
        <w:t>28</w:t>
      </w:r>
      <w:r>
        <w:rPr>
          <w:rFonts w:ascii="仿宋" w:eastAsia="仿宋" w:hAnsi="仿宋" w:hint="eastAsia"/>
          <w:sz w:val="32"/>
          <w:szCs w:val="32"/>
        </w:rPr>
        <w:t>家，</w:t>
      </w:r>
      <w:r>
        <w:rPr>
          <w:rFonts w:ascii="仿宋" w:eastAsia="仿宋" w:hAnsi="仿宋"/>
          <w:sz w:val="32"/>
          <w:szCs w:val="32"/>
        </w:rPr>
        <w:t>2017</w:t>
      </w:r>
      <w:r>
        <w:rPr>
          <w:rFonts w:ascii="仿宋" w:eastAsia="仿宋" w:hAnsi="仿宋" w:hint="eastAsia"/>
          <w:sz w:val="32"/>
          <w:szCs w:val="32"/>
        </w:rPr>
        <w:t>年新增</w:t>
      </w:r>
      <w:r>
        <w:rPr>
          <w:rFonts w:ascii="仿宋" w:eastAsia="仿宋" w:hAnsi="仿宋"/>
          <w:sz w:val="32"/>
          <w:szCs w:val="32"/>
        </w:rPr>
        <w:t>12</w:t>
      </w:r>
      <w:r>
        <w:rPr>
          <w:rFonts w:ascii="仿宋" w:eastAsia="仿宋" w:hAnsi="仿宋" w:hint="eastAsia"/>
          <w:sz w:val="32"/>
          <w:szCs w:val="32"/>
        </w:rPr>
        <w:t>家，共募集善款</w:t>
      </w:r>
      <w:r>
        <w:rPr>
          <w:rFonts w:ascii="仿宋" w:eastAsia="仿宋" w:hAnsi="仿宋"/>
          <w:sz w:val="32"/>
          <w:szCs w:val="32"/>
        </w:rPr>
        <w:t>180.34</w:t>
      </w:r>
      <w:r>
        <w:rPr>
          <w:rFonts w:ascii="仿宋" w:eastAsia="仿宋" w:hAnsi="仿宋" w:hint="eastAsia"/>
          <w:sz w:val="32"/>
          <w:szCs w:val="32"/>
        </w:rPr>
        <w:t>万元。</w:t>
      </w:r>
      <w:r>
        <w:rPr>
          <w:rFonts w:ascii="楷体" w:eastAsia="楷体" w:hAnsi="楷体" w:hint="eastAsia"/>
          <w:sz w:val="32"/>
          <w:szCs w:val="32"/>
        </w:rPr>
        <w:t>五</w:t>
      </w:r>
      <w:proofErr w:type="gramStart"/>
      <w:r>
        <w:rPr>
          <w:rFonts w:ascii="楷体" w:eastAsia="楷体" w:hAnsi="楷体" w:hint="eastAsia"/>
          <w:sz w:val="32"/>
          <w:szCs w:val="32"/>
        </w:rPr>
        <w:t>是微信捐赠</w:t>
      </w:r>
      <w:proofErr w:type="gramEnd"/>
      <w:r>
        <w:rPr>
          <w:rFonts w:ascii="楷体" w:eastAsia="楷体" w:hAnsi="楷体" w:hint="eastAsia"/>
          <w:sz w:val="32"/>
          <w:szCs w:val="32"/>
        </w:rPr>
        <w:t>再创新高。</w:t>
      </w:r>
      <w:r>
        <w:rPr>
          <w:rFonts w:ascii="仿宋" w:eastAsia="仿宋" w:hAnsi="仿宋"/>
          <w:sz w:val="32"/>
          <w:szCs w:val="32"/>
        </w:rPr>
        <w:t>2016</w:t>
      </w:r>
      <w:r>
        <w:rPr>
          <w:rFonts w:ascii="仿宋" w:eastAsia="仿宋" w:hAnsi="仿宋" w:hint="eastAsia"/>
          <w:sz w:val="32"/>
          <w:szCs w:val="32"/>
        </w:rPr>
        <w:t>年</w:t>
      </w:r>
      <w:r>
        <w:rPr>
          <w:rFonts w:ascii="仿宋" w:eastAsia="仿宋" w:hAnsi="仿宋"/>
          <w:sz w:val="32"/>
          <w:szCs w:val="32"/>
        </w:rPr>
        <w:t>8</w:t>
      </w:r>
      <w:r>
        <w:rPr>
          <w:rFonts w:ascii="仿宋" w:eastAsia="仿宋" w:hAnsi="仿宋" w:hint="eastAsia"/>
          <w:sz w:val="32"/>
          <w:szCs w:val="32"/>
        </w:rPr>
        <w:t>月推出“相城慈善”</w:t>
      </w:r>
      <w:proofErr w:type="gramStart"/>
      <w:r>
        <w:rPr>
          <w:rFonts w:ascii="仿宋" w:eastAsia="仿宋" w:hAnsi="仿宋" w:hint="eastAsia"/>
          <w:sz w:val="32"/>
          <w:szCs w:val="32"/>
        </w:rPr>
        <w:t>微信平台</w:t>
      </w:r>
      <w:proofErr w:type="gramEnd"/>
      <w:r>
        <w:rPr>
          <w:rFonts w:ascii="仿宋" w:eastAsia="仿宋" w:hAnsi="仿宋" w:hint="eastAsia"/>
          <w:sz w:val="32"/>
          <w:szCs w:val="32"/>
        </w:rPr>
        <w:t>后，实现了在线捐赠和在线查询，为社会爱心人士提供了动动手指就能实现捐赠善款帮助别人的便利平台。通过一年多的运作，点击量超过</w:t>
      </w:r>
      <w:r>
        <w:rPr>
          <w:rFonts w:ascii="仿宋" w:eastAsia="仿宋" w:hAnsi="仿宋"/>
          <w:sz w:val="32"/>
          <w:szCs w:val="32"/>
        </w:rPr>
        <w:t>10</w:t>
      </w:r>
      <w:r>
        <w:rPr>
          <w:rFonts w:ascii="仿宋" w:eastAsia="仿宋" w:hAnsi="仿宋" w:hint="eastAsia"/>
          <w:sz w:val="32"/>
          <w:szCs w:val="32"/>
        </w:rPr>
        <w:t>万余人次，</w:t>
      </w:r>
      <w:proofErr w:type="gramStart"/>
      <w:r>
        <w:rPr>
          <w:rFonts w:ascii="仿宋" w:eastAsia="仿宋" w:hAnsi="仿宋" w:hint="eastAsia"/>
          <w:sz w:val="32"/>
          <w:szCs w:val="32"/>
        </w:rPr>
        <w:t>微信平台</w:t>
      </w:r>
      <w:proofErr w:type="gramEnd"/>
      <w:r>
        <w:rPr>
          <w:rFonts w:ascii="仿宋" w:eastAsia="仿宋" w:hAnsi="仿宋" w:hint="eastAsia"/>
          <w:sz w:val="32"/>
          <w:szCs w:val="32"/>
        </w:rPr>
        <w:t>捐赠额超过了</w:t>
      </w:r>
      <w:r>
        <w:rPr>
          <w:rFonts w:ascii="仿宋" w:eastAsia="仿宋" w:hAnsi="仿宋"/>
          <w:sz w:val="32"/>
          <w:szCs w:val="32"/>
        </w:rPr>
        <w:t>18</w:t>
      </w:r>
      <w:r>
        <w:rPr>
          <w:rFonts w:ascii="仿宋" w:eastAsia="仿宋" w:hAnsi="仿宋" w:hint="eastAsia"/>
          <w:sz w:val="32"/>
          <w:szCs w:val="32"/>
        </w:rPr>
        <w:t>万元（其中冠名基金收入</w:t>
      </w:r>
      <w:r>
        <w:rPr>
          <w:rFonts w:ascii="仿宋" w:eastAsia="仿宋" w:hAnsi="仿宋"/>
          <w:sz w:val="32"/>
          <w:szCs w:val="32"/>
        </w:rPr>
        <w:t>15</w:t>
      </w:r>
      <w:r>
        <w:rPr>
          <w:rFonts w:ascii="仿宋" w:eastAsia="仿宋" w:hAnsi="仿宋" w:hint="eastAsia"/>
          <w:sz w:val="32"/>
          <w:szCs w:val="32"/>
        </w:rPr>
        <w:t>万元）。</w:t>
      </w:r>
      <w:r>
        <w:rPr>
          <w:rFonts w:ascii="楷体" w:eastAsia="楷体" w:hAnsi="楷体" w:hint="eastAsia"/>
          <w:sz w:val="32"/>
          <w:szCs w:val="32"/>
        </w:rPr>
        <w:t>六是做好投资理财项目。</w:t>
      </w:r>
      <w:r>
        <w:rPr>
          <w:rFonts w:ascii="仿宋" w:eastAsia="仿宋" w:hAnsi="仿宋"/>
          <w:sz w:val="32"/>
          <w:szCs w:val="32"/>
        </w:rPr>
        <w:t>2017</w:t>
      </w:r>
      <w:r>
        <w:rPr>
          <w:rFonts w:ascii="仿宋" w:eastAsia="仿宋" w:hAnsi="仿宋" w:hint="eastAsia"/>
          <w:sz w:val="32"/>
          <w:szCs w:val="32"/>
        </w:rPr>
        <w:t>年</w:t>
      </w:r>
      <w:r>
        <w:rPr>
          <w:rFonts w:ascii="仿宋" w:eastAsia="仿宋" w:hAnsi="仿宋"/>
          <w:sz w:val="32"/>
          <w:szCs w:val="32"/>
        </w:rPr>
        <w:t>7</w:t>
      </w:r>
      <w:r>
        <w:rPr>
          <w:rFonts w:ascii="仿宋" w:eastAsia="仿宋" w:hAnsi="仿宋" w:hint="eastAsia"/>
          <w:sz w:val="32"/>
          <w:szCs w:val="32"/>
        </w:rPr>
        <w:t>月，将三届理事会投资增值期满的</w:t>
      </w:r>
      <w:r>
        <w:rPr>
          <w:rFonts w:ascii="仿宋" w:eastAsia="仿宋" w:hAnsi="仿宋"/>
          <w:sz w:val="32"/>
          <w:szCs w:val="32"/>
        </w:rPr>
        <w:t>3500</w:t>
      </w:r>
      <w:r>
        <w:rPr>
          <w:rFonts w:ascii="仿宋" w:eastAsia="仿宋" w:hAnsi="仿宋" w:hint="eastAsia"/>
          <w:sz w:val="32"/>
          <w:szCs w:val="32"/>
        </w:rPr>
        <w:t>万元，加上开发区回购厂房资金</w:t>
      </w:r>
      <w:r>
        <w:rPr>
          <w:rFonts w:ascii="仿宋" w:eastAsia="仿宋" w:hAnsi="仿宋"/>
          <w:sz w:val="32"/>
          <w:szCs w:val="32"/>
        </w:rPr>
        <w:t>2100</w:t>
      </w:r>
      <w:r>
        <w:rPr>
          <w:rFonts w:ascii="仿宋" w:eastAsia="仿宋" w:hAnsi="仿宋" w:hint="eastAsia"/>
          <w:sz w:val="32"/>
          <w:szCs w:val="32"/>
        </w:rPr>
        <w:t>万元，总计</w:t>
      </w:r>
      <w:r>
        <w:rPr>
          <w:rFonts w:ascii="仿宋" w:eastAsia="仿宋" w:hAnsi="仿宋"/>
          <w:sz w:val="32"/>
          <w:szCs w:val="32"/>
        </w:rPr>
        <w:t>5600</w:t>
      </w:r>
      <w:r>
        <w:rPr>
          <w:rFonts w:ascii="仿宋" w:eastAsia="仿宋" w:hAnsi="仿宋" w:hint="eastAsia"/>
          <w:sz w:val="32"/>
          <w:szCs w:val="32"/>
        </w:rPr>
        <w:t>万元委托区城建公司投资理财，当年</w:t>
      </w:r>
      <w:r>
        <w:rPr>
          <w:rFonts w:ascii="仿宋" w:eastAsia="仿宋" w:hAnsi="仿宋"/>
          <w:sz w:val="32"/>
          <w:szCs w:val="32"/>
        </w:rPr>
        <w:t>8</w:t>
      </w:r>
      <w:r>
        <w:rPr>
          <w:rFonts w:ascii="仿宋" w:eastAsia="仿宋" w:hAnsi="仿宋" w:hint="eastAsia"/>
          <w:sz w:val="32"/>
          <w:szCs w:val="32"/>
        </w:rPr>
        <w:t>月与恒丰银行签订</w:t>
      </w:r>
      <w:r>
        <w:rPr>
          <w:rFonts w:ascii="仿宋" w:eastAsia="仿宋" w:hAnsi="仿宋"/>
          <w:sz w:val="32"/>
          <w:szCs w:val="32"/>
        </w:rPr>
        <w:t>700</w:t>
      </w:r>
      <w:r>
        <w:rPr>
          <w:rFonts w:ascii="仿宋" w:eastAsia="仿宋" w:hAnsi="仿宋" w:hint="eastAsia"/>
          <w:sz w:val="32"/>
          <w:szCs w:val="32"/>
        </w:rPr>
        <w:t>万元的保本保收益型理财协议，全年共收到投资收益</w:t>
      </w:r>
      <w:r>
        <w:rPr>
          <w:rFonts w:ascii="仿宋" w:eastAsia="仿宋" w:hAnsi="仿宋"/>
          <w:sz w:val="32"/>
          <w:szCs w:val="32"/>
        </w:rPr>
        <w:t>476</w:t>
      </w:r>
      <w:r>
        <w:rPr>
          <w:rFonts w:ascii="仿宋" w:eastAsia="仿宋" w:hAnsi="仿宋" w:hint="eastAsia"/>
          <w:sz w:val="32"/>
          <w:szCs w:val="32"/>
        </w:rPr>
        <w:t>万元。</w:t>
      </w:r>
    </w:p>
    <w:p w:rsidR="00B9618F" w:rsidRDefault="00B9618F" w:rsidP="002E32DA">
      <w:pPr>
        <w:spacing w:line="560" w:lineRule="exact"/>
        <w:ind w:firstLineChars="200" w:firstLine="640"/>
        <w:rPr>
          <w:rFonts w:ascii="黑体" w:eastAsia="黑体" w:hAnsi="黑体"/>
          <w:sz w:val="32"/>
          <w:szCs w:val="32"/>
        </w:rPr>
      </w:pPr>
      <w:r>
        <w:rPr>
          <w:rFonts w:ascii="黑体" w:eastAsia="黑体" w:hAnsi="黑体" w:hint="eastAsia"/>
          <w:sz w:val="32"/>
          <w:szCs w:val="32"/>
        </w:rPr>
        <w:t>四、按需施救，努力提高慈善救助实效</w:t>
      </w:r>
    </w:p>
    <w:p w:rsidR="009C7FB5" w:rsidRDefault="00B9618F" w:rsidP="009C7FB5">
      <w:pPr>
        <w:spacing w:line="560" w:lineRule="exact"/>
        <w:ind w:firstLineChars="200" w:firstLine="640"/>
        <w:rPr>
          <w:rFonts w:ascii="楷体" w:eastAsia="楷体" w:hAnsi="楷体"/>
          <w:sz w:val="32"/>
          <w:szCs w:val="32"/>
        </w:rPr>
      </w:pPr>
      <w:r>
        <w:rPr>
          <w:rFonts w:ascii="仿宋" w:eastAsia="仿宋" w:hAnsi="仿宋" w:hint="eastAsia"/>
          <w:sz w:val="32"/>
          <w:szCs w:val="32"/>
        </w:rPr>
        <w:t>根据区委、区政府三年帮扶计划要求，按照拾遗补缺、按</w:t>
      </w:r>
      <w:r>
        <w:rPr>
          <w:rFonts w:ascii="仿宋" w:eastAsia="仿宋" w:hAnsi="仿宋" w:hint="eastAsia"/>
          <w:sz w:val="32"/>
          <w:szCs w:val="32"/>
        </w:rPr>
        <w:lastRenderedPageBreak/>
        <w:t>需施救的原则，对困难群众开展帮扶，进一步提高了慈善救助实效。</w:t>
      </w:r>
      <w:r>
        <w:rPr>
          <w:rFonts w:ascii="楷体" w:eastAsia="楷体" w:hAnsi="楷体" w:hint="eastAsia"/>
          <w:sz w:val="32"/>
          <w:szCs w:val="32"/>
        </w:rPr>
        <w:t>一是开展“新春助医”、“情暖中秋”活动。</w:t>
      </w:r>
      <w:r>
        <w:rPr>
          <w:rFonts w:ascii="仿宋" w:eastAsia="仿宋" w:hAnsi="仿宋" w:hint="eastAsia"/>
          <w:sz w:val="32"/>
          <w:szCs w:val="32"/>
        </w:rPr>
        <w:t>春节、中秋节前，根据《医疗救助办法》，认真组织开展</w:t>
      </w:r>
      <w:r>
        <w:rPr>
          <w:rFonts w:ascii="仿宋" w:eastAsia="仿宋" w:hAnsi="仿宋"/>
          <w:sz w:val="32"/>
          <w:szCs w:val="32"/>
        </w:rPr>
        <w:t xml:space="preserve"> </w:t>
      </w:r>
      <w:r>
        <w:rPr>
          <w:rFonts w:ascii="仿宋" w:eastAsia="仿宋" w:hAnsi="仿宋" w:hint="eastAsia"/>
          <w:sz w:val="32"/>
          <w:szCs w:val="32"/>
        </w:rPr>
        <w:t>“新春助医”和“情暖中秋”慈善医疗救助</w:t>
      </w:r>
      <w:r w:rsidRPr="00DB6DA1">
        <w:rPr>
          <w:rFonts w:ascii="仿宋" w:eastAsia="仿宋" w:hAnsi="仿宋" w:hint="eastAsia"/>
          <w:sz w:val="32"/>
          <w:szCs w:val="32"/>
        </w:rPr>
        <w:t>活动，对全区</w:t>
      </w:r>
      <w:r>
        <w:rPr>
          <w:rFonts w:ascii="仿宋" w:eastAsia="仿宋" w:hAnsi="仿宋"/>
          <w:sz w:val="32"/>
          <w:szCs w:val="32"/>
        </w:rPr>
        <w:t>518</w:t>
      </w:r>
      <w:r>
        <w:rPr>
          <w:rFonts w:ascii="仿宋" w:eastAsia="仿宋" w:hAnsi="仿宋" w:hint="eastAsia"/>
          <w:sz w:val="32"/>
          <w:szCs w:val="32"/>
        </w:rPr>
        <w:t>名大重病患者发放</w:t>
      </w:r>
      <w:r>
        <w:rPr>
          <w:rFonts w:ascii="仿宋" w:eastAsia="仿宋" w:hAnsi="仿宋"/>
          <w:sz w:val="32"/>
          <w:szCs w:val="32"/>
        </w:rPr>
        <w:t>3000</w:t>
      </w:r>
      <w:r>
        <w:rPr>
          <w:rFonts w:ascii="仿宋" w:eastAsia="仿宋" w:hAnsi="仿宋" w:hint="eastAsia"/>
          <w:sz w:val="32"/>
          <w:szCs w:val="32"/>
        </w:rPr>
        <w:t>至</w:t>
      </w:r>
      <w:r>
        <w:rPr>
          <w:rFonts w:ascii="仿宋" w:eastAsia="仿宋" w:hAnsi="仿宋"/>
          <w:sz w:val="32"/>
          <w:szCs w:val="32"/>
        </w:rPr>
        <w:t>20000</w:t>
      </w:r>
      <w:r>
        <w:rPr>
          <w:rFonts w:ascii="仿宋" w:eastAsia="仿宋" w:hAnsi="仿宋" w:hint="eastAsia"/>
          <w:sz w:val="32"/>
          <w:szCs w:val="32"/>
        </w:rPr>
        <w:t>不等的慈善助</w:t>
      </w:r>
      <w:proofErr w:type="gramStart"/>
      <w:r>
        <w:rPr>
          <w:rFonts w:ascii="仿宋" w:eastAsia="仿宋" w:hAnsi="仿宋" w:hint="eastAsia"/>
          <w:sz w:val="32"/>
          <w:szCs w:val="32"/>
        </w:rPr>
        <w:t>医</w:t>
      </w:r>
      <w:proofErr w:type="gramEnd"/>
      <w:r>
        <w:rPr>
          <w:rFonts w:ascii="仿宋" w:eastAsia="仿宋" w:hAnsi="仿宋" w:hint="eastAsia"/>
          <w:sz w:val="32"/>
          <w:szCs w:val="32"/>
        </w:rPr>
        <w:t>款，有效地缓解了困难群众“看病贵”的压力。</w:t>
      </w:r>
      <w:r>
        <w:rPr>
          <w:rFonts w:ascii="楷体" w:eastAsia="楷体" w:hAnsi="楷体" w:hint="eastAsia"/>
          <w:sz w:val="32"/>
          <w:szCs w:val="32"/>
        </w:rPr>
        <w:t>二是开展“金秋助学”活动。</w:t>
      </w:r>
      <w:r>
        <w:rPr>
          <w:rFonts w:ascii="仿宋" w:eastAsia="仿宋" w:hAnsi="仿宋"/>
          <w:sz w:val="32"/>
          <w:szCs w:val="32"/>
        </w:rPr>
        <w:t>7</w:t>
      </w:r>
      <w:r>
        <w:rPr>
          <w:rFonts w:ascii="仿宋" w:eastAsia="仿宋" w:hAnsi="仿宋" w:hint="eastAsia"/>
          <w:sz w:val="32"/>
          <w:szCs w:val="32"/>
        </w:rPr>
        <w:t>、</w:t>
      </w:r>
      <w:r>
        <w:rPr>
          <w:rFonts w:ascii="仿宋" w:eastAsia="仿宋" w:hAnsi="仿宋"/>
          <w:sz w:val="32"/>
          <w:szCs w:val="32"/>
        </w:rPr>
        <w:t>8</w:t>
      </w:r>
      <w:r>
        <w:rPr>
          <w:rFonts w:ascii="仿宋" w:eastAsia="仿宋" w:hAnsi="仿宋" w:hint="eastAsia"/>
          <w:sz w:val="32"/>
          <w:szCs w:val="32"/>
        </w:rPr>
        <w:t>月份，通过审核、上门走访，筛选确定</w:t>
      </w:r>
      <w:r>
        <w:rPr>
          <w:rFonts w:ascii="仿宋" w:eastAsia="仿宋" w:hAnsi="仿宋"/>
          <w:sz w:val="32"/>
          <w:szCs w:val="32"/>
        </w:rPr>
        <w:t>158</w:t>
      </w:r>
      <w:r>
        <w:rPr>
          <w:rFonts w:ascii="仿宋" w:eastAsia="仿宋" w:hAnsi="仿宋" w:hint="eastAsia"/>
          <w:sz w:val="32"/>
          <w:szCs w:val="32"/>
        </w:rPr>
        <w:t>名困难学生作为资助对象，联合各冠名基金、社会组织等爱心组织进行贫困大学生助学款发放活动</w:t>
      </w:r>
      <w:r>
        <w:rPr>
          <w:rFonts w:ascii="仿宋" w:eastAsia="仿宋" w:hAnsi="仿宋"/>
          <w:sz w:val="32"/>
          <w:szCs w:val="32"/>
        </w:rPr>
        <w:t>,</w:t>
      </w:r>
      <w:r>
        <w:rPr>
          <w:rFonts w:ascii="仿宋" w:eastAsia="仿宋" w:hAnsi="仿宋" w:hint="eastAsia"/>
          <w:sz w:val="32"/>
          <w:szCs w:val="32"/>
        </w:rPr>
        <w:t>充分利用社会慈善资源，努力实现</w:t>
      </w:r>
      <w:proofErr w:type="gramStart"/>
      <w:r>
        <w:rPr>
          <w:rFonts w:ascii="仿宋" w:eastAsia="仿宋" w:hAnsi="仿宋" w:hint="eastAsia"/>
          <w:sz w:val="32"/>
          <w:szCs w:val="32"/>
        </w:rPr>
        <w:t>应助尽助</w:t>
      </w:r>
      <w:proofErr w:type="gramEnd"/>
      <w:r>
        <w:rPr>
          <w:rFonts w:ascii="楷体" w:eastAsia="楷体" w:hAnsi="楷体" w:hint="eastAsia"/>
          <w:sz w:val="32"/>
          <w:szCs w:val="32"/>
        </w:rPr>
        <w:t>。三是联合开展“助残圆梦”行动。</w:t>
      </w:r>
      <w:r>
        <w:rPr>
          <w:rFonts w:ascii="仿宋" w:eastAsia="仿宋" w:hAnsi="仿宋" w:hint="eastAsia"/>
          <w:sz w:val="32"/>
          <w:szCs w:val="32"/>
        </w:rPr>
        <w:t>全国助残日前夕，区慈善会与区残联开展“助残圆梦”活动，为</w:t>
      </w:r>
      <w:r>
        <w:rPr>
          <w:rFonts w:ascii="仿宋" w:eastAsia="仿宋" w:hAnsi="仿宋"/>
          <w:sz w:val="32"/>
          <w:szCs w:val="32"/>
        </w:rPr>
        <w:t>8</w:t>
      </w:r>
      <w:r>
        <w:rPr>
          <w:rFonts w:ascii="仿宋" w:eastAsia="仿宋" w:hAnsi="仿宋" w:hint="eastAsia"/>
          <w:sz w:val="32"/>
          <w:szCs w:val="32"/>
        </w:rPr>
        <w:t>户低保（边缘）残疾家庭大学新生捐赠了手提电脑，为</w:t>
      </w:r>
      <w:r>
        <w:rPr>
          <w:rFonts w:ascii="仿宋" w:eastAsia="仿宋" w:hAnsi="仿宋"/>
          <w:sz w:val="32"/>
          <w:szCs w:val="32"/>
        </w:rPr>
        <w:t>40</w:t>
      </w:r>
      <w:r>
        <w:rPr>
          <w:rFonts w:ascii="仿宋" w:eastAsia="仿宋" w:hAnsi="仿宋" w:hint="eastAsia"/>
          <w:sz w:val="32"/>
          <w:szCs w:val="32"/>
        </w:rPr>
        <w:t>户中重度残疾人家庭购买一年体育康复</w:t>
      </w:r>
      <w:proofErr w:type="gramStart"/>
      <w:r>
        <w:rPr>
          <w:rFonts w:ascii="仿宋" w:eastAsia="仿宋" w:hAnsi="仿宋" w:hint="eastAsia"/>
          <w:sz w:val="32"/>
          <w:szCs w:val="32"/>
        </w:rPr>
        <w:t>关爱进</w:t>
      </w:r>
      <w:proofErr w:type="gramEnd"/>
      <w:r>
        <w:rPr>
          <w:rFonts w:ascii="仿宋" w:eastAsia="仿宋" w:hAnsi="仿宋" w:hint="eastAsia"/>
          <w:sz w:val="32"/>
          <w:szCs w:val="32"/>
        </w:rPr>
        <w:t>家庭服务，为</w:t>
      </w:r>
      <w:r>
        <w:rPr>
          <w:rFonts w:ascii="仿宋" w:eastAsia="仿宋" w:hAnsi="仿宋"/>
          <w:sz w:val="32"/>
          <w:szCs w:val="32"/>
        </w:rPr>
        <w:t>176</w:t>
      </w:r>
      <w:r>
        <w:rPr>
          <w:rFonts w:ascii="仿宋" w:eastAsia="仿宋" w:hAnsi="仿宋" w:hint="eastAsia"/>
          <w:sz w:val="32"/>
          <w:szCs w:val="32"/>
        </w:rPr>
        <w:t>名下肢重度残疾人赠送轮椅。</w:t>
      </w:r>
      <w:r>
        <w:rPr>
          <w:rFonts w:ascii="楷体" w:eastAsia="楷体" w:hAnsi="楷体" w:hint="eastAsia"/>
          <w:sz w:val="32"/>
          <w:szCs w:val="32"/>
        </w:rPr>
        <w:t>四是开展“慈善助孤、关爱贫困儿童”活动。</w:t>
      </w:r>
      <w:r>
        <w:rPr>
          <w:rFonts w:ascii="仿宋" w:eastAsia="仿宋" w:hAnsi="仿宋" w:hint="eastAsia"/>
          <w:sz w:val="32"/>
          <w:szCs w:val="32"/>
        </w:rPr>
        <w:t>春节前夕，我会为全区</w:t>
      </w:r>
      <w:r>
        <w:rPr>
          <w:rFonts w:ascii="仿宋" w:eastAsia="仿宋" w:hAnsi="仿宋"/>
          <w:sz w:val="32"/>
          <w:szCs w:val="32"/>
        </w:rPr>
        <w:t>97</w:t>
      </w:r>
      <w:r>
        <w:rPr>
          <w:rFonts w:ascii="仿宋" w:eastAsia="仿宋" w:hAnsi="仿宋" w:hint="eastAsia"/>
          <w:sz w:val="32"/>
          <w:szCs w:val="32"/>
        </w:rPr>
        <w:t>名</w:t>
      </w:r>
      <w:r>
        <w:rPr>
          <w:rFonts w:ascii="仿宋" w:eastAsia="仿宋" w:hAnsi="仿宋"/>
          <w:sz w:val="32"/>
          <w:szCs w:val="32"/>
        </w:rPr>
        <w:t>18</w:t>
      </w:r>
      <w:r>
        <w:rPr>
          <w:rFonts w:ascii="仿宋" w:eastAsia="仿宋" w:hAnsi="仿宋" w:hint="eastAsia"/>
          <w:sz w:val="32"/>
          <w:szCs w:val="32"/>
        </w:rPr>
        <w:t>周岁以下的单亲母亲贫困家庭儿童、散居孤儿、特困家庭孩子送去衣服、食品等节日慰问品。“六一”儿童节期间，我会联合区妇联、苏州固盾信安装备科技有限公司、苏州御窑金砖博物馆等单位为全区</w:t>
      </w:r>
      <w:r>
        <w:rPr>
          <w:rFonts w:ascii="仿宋" w:eastAsia="仿宋" w:hAnsi="仿宋"/>
          <w:sz w:val="32"/>
          <w:szCs w:val="32"/>
        </w:rPr>
        <w:t>84</w:t>
      </w:r>
      <w:r>
        <w:rPr>
          <w:rFonts w:ascii="仿宋" w:eastAsia="仿宋" w:hAnsi="仿宋" w:hint="eastAsia"/>
          <w:sz w:val="32"/>
          <w:szCs w:val="32"/>
        </w:rPr>
        <w:t>名贫困儿童组织开展了“花开六月·‘微’爱启航”“六一”关爱活动，和孩子们进行“六一”联欢、征集微心愿、发放节日礼包、参观御窑金砖博物馆等系列活动。在民建“同心同行”、“木</w:t>
      </w:r>
      <w:proofErr w:type="gramStart"/>
      <w:r>
        <w:rPr>
          <w:rFonts w:ascii="仿宋" w:eastAsia="仿宋" w:hAnsi="仿宋" w:hint="eastAsia"/>
          <w:sz w:val="32"/>
          <w:szCs w:val="32"/>
        </w:rPr>
        <w:t>一</w:t>
      </w:r>
      <w:proofErr w:type="gramEnd"/>
      <w:r>
        <w:rPr>
          <w:rFonts w:ascii="仿宋" w:eastAsia="仿宋" w:hAnsi="仿宋" w:hint="eastAsia"/>
          <w:sz w:val="32"/>
          <w:szCs w:val="32"/>
        </w:rPr>
        <w:t>商城助困基金”等冠名基金的支持下，为孩子们购买了心愿礼包，并于</w:t>
      </w:r>
      <w:r>
        <w:rPr>
          <w:rFonts w:ascii="仿宋" w:eastAsia="仿宋" w:hAnsi="仿宋"/>
          <w:sz w:val="32"/>
          <w:szCs w:val="32"/>
        </w:rPr>
        <w:t>6</w:t>
      </w:r>
      <w:r>
        <w:rPr>
          <w:rFonts w:ascii="仿宋" w:eastAsia="仿宋" w:hAnsi="仿宋" w:hint="eastAsia"/>
          <w:sz w:val="32"/>
          <w:szCs w:val="32"/>
        </w:rPr>
        <w:t>月底之前将心愿礼包发放到贫困儿童手中，让孩子们度过了一个欢乐的节日。</w:t>
      </w:r>
      <w:r>
        <w:rPr>
          <w:rFonts w:ascii="楷体" w:eastAsia="楷体" w:hAnsi="楷体" w:hint="eastAsia"/>
          <w:sz w:val="32"/>
          <w:szCs w:val="32"/>
        </w:rPr>
        <w:t>五是开展“新春助老”、“重阳助老”、“爱心午餐”等活动。</w:t>
      </w:r>
      <w:r>
        <w:rPr>
          <w:rFonts w:ascii="仿宋" w:eastAsia="仿宋" w:hAnsi="仿宋" w:hint="eastAsia"/>
          <w:sz w:val="32"/>
          <w:szCs w:val="32"/>
        </w:rPr>
        <w:t>春</w:t>
      </w:r>
      <w:r>
        <w:rPr>
          <w:rFonts w:ascii="仿宋" w:eastAsia="仿宋" w:hAnsi="仿宋" w:hint="eastAsia"/>
          <w:sz w:val="32"/>
          <w:szCs w:val="32"/>
        </w:rPr>
        <w:lastRenderedPageBreak/>
        <w:t>节前夕，联合区级机关党工委走进黄</w:t>
      </w:r>
      <w:proofErr w:type="gramStart"/>
      <w:r>
        <w:rPr>
          <w:rFonts w:ascii="仿宋" w:eastAsia="仿宋" w:hAnsi="仿宋" w:hint="eastAsia"/>
          <w:sz w:val="32"/>
          <w:szCs w:val="32"/>
        </w:rPr>
        <w:t>埭</w:t>
      </w:r>
      <w:proofErr w:type="gramEnd"/>
      <w:r>
        <w:rPr>
          <w:rFonts w:ascii="仿宋" w:eastAsia="仿宋" w:hAnsi="仿宋" w:hint="eastAsia"/>
          <w:sz w:val="32"/>
          <w:szCs w:val="32"/>
        </w:rPr>
        <w:t>镇敬老院，开展“红红火火过大年”慰问演出活动；组织慈善志愿者走访</w:t>
      </w:r>
      <w:proofErr w:type="gramStart"/>
      <w:r>
        <w:rPr>
          <w:rFonts w:ascii="仿宋" w:eastAsia="仿宋" w:hAnsi="仿宋" w:hint="eastAsia"/>
          <w:sz w:val="32"/>
          <w:szCs w:val="32"/>
        </w:rPr>
        <w:t>慰问区</w:t>
      </w:r>
      <w:proofErr w:type="gramEnd"/>
      <w:r>
        <w:rPr>
          <w:rFonts w:ascii="仿宋" w:eastAsia="仿宋" w:hAnsi="仿宋" w:hint="eastAsia"/>
          <w:sz w:val="32"/>
          <w:szCs w:val="32"/>
        </w:rPr>
        <w:t>福利中心孤寡老人和残疾儿童，送去了节日礼品。重阳节前夕，配合区老龄委开展敬老助老活动，走访慰问了全区</w:t>
      </w:r>
      <w:r>
        <w:rPr>
          <w:rFonts w:ascii="仿宋" w:eastAsia="仿宋" w:hAnsi="仿宋"/>
          <w:sz w:val="32"/>
          <w:szCs w:val="32"/>
        </w:rPr>
        <w:t>15</w:t>
      </w:r>
      <w:r>
        <w:rPr>
          <w:rFonts w:ascii="仿宋" w:eastAsia="仿宋" w:hAnsi="仿宋" w:hint="eastAsia"/>
          <w:sz w:val="32"/>
          <w:szCs w:val="32"/>
        </w:rPr>
        <w:t>名百岁老人和</w:t>
      </w:r>
      <w:r>
        <w:rPr>
          <w:rFonts w:ascii="仿宋" w:eastAsia="仿宋" w:hAnsi="仿宋"/>
          <w:sz w:val="32"/>
          <w:szCs w:val="32"/>
        </w:rPr>
        <w:t xml:space="preserve"> 9</w:t>
      </w:r>
      <w:r>
        <w:rPr>
          <w:rFonts w:ascii="仿宋" w:eastAsia="仿宋" w:hAnsi="仿宋" w:hint="eastAsia"/>
          <w:sz w:val="32"/>
          <w:szCs w:val="32"/>
        </w:rPr>
        <w:t>名困难老人，为全区</w:t>
      </w:r>
      <w:r>
        <w:rPr>
          <w:rFonts w:ascii="仿宋" w:eastAsia="仿宋" w:hAnsi="仿宋"/>
          <w:sz w:val="32"/>
          <w:szCs w:val="32"/>
        </w:rPr>
        <w:t>248</w:t>
      </w:r>
      <w:r>
        <w:rPr>
          <w:rFonts w:ascii="仿宋" w:eastAsia="仿宋" w:hAnsi="仿宋" w:hint="eastAsia"/>
          <w:sz w:val="32"/>
          <w:szCs w:val="32"/>
        </w:rPr>
        <w:t>名百岁</w:t>
      </w:r>
      <w:proofErr w:type="gramStart"/>
      <w:r>
        <w:rPr>
          <w:rFonts w:ascii="仿宋" w:eastAsia="仿宋" w:hAnsi="仿宋" w:hint="eastAsia"/>
          <w:sz w:val="32"/>
          <w:szCs w:val="32"/>
        </w:rPr>
        <w:t>及低保五保</w:t>
      </w:r>
      <w:proofErr w:type="gramEnd"/>
      <w:r>
        <w:rPr>
          <w:rFonts w:ascii="仿宋" w:eastAsia="仿宋" w:hAnsi="仿宋" w:hint="eastAsia"/>
          <w:sz w:val="32"/>
          <w:szCs w:val="32"/>
        </w:rPr>
        <w:t>老人发放了尊老金。继续对</w:t>
      </w:r>
      <w:proofErr w:type="gramStart"/>
      <w:r>
        <w:rPr>
          <w:rFonts w:ascii="仿宋" w:eastAsia="仿宋" w:hAnsi="仿宋" w:hint="eastAsia"/>
          <w:sz w:val="32"/>
          <w:szCs w:val="32"/>
        </w:rPr>
        <w:t>全区低保</w:t>
      </w:r>
      <w:proofErr w:type="gramEnd"/>
      <w:r>
        <w:rPr>
          <w:rFonts w:ascii="仿宋" w:eastAsia="仿宋" w:hAnsi="仿宋" w:hint="eastAsia"/>
          <w:sz w:val="32"/>
          <w:szCs w:val="32"/>
        </w:rPr>
        <w:t>家庭就读幼儿园、小学、初中、高中学生提供“爱心午餐”，标准从原来的</w:t>
      </w:r>
      <w:r>
        <w:rPr>
          <w:rFonts w:ascii="仿宋" w:eastAsia="仿宋" w:hAnsi="仿宋"/>
          <w:sz w:val="32"/>
          <w:szCs w:val="32"/>
        </w:rPr>
        <w:t>1200</w:t>
      </w:r>
      <w:r>
        <w:rPr>
          <w:rFonts w:ascii="仿宋" w:eastAsia="仿宋" w:hAnsi="仿宋" w:hint="eastAsia"/>
          <w:sz w:val="32"/>
          <w:szCs w:val="32"/>
        </w:rPr>
        <w:t>元／人／</w:t>
      </w:r>
      <w:proofErr w:type="gramStart"/>
      <w:r>
        <w:rPr>
          <w:rFonts w:ascii="仿宋" w:eastAsia="仿宋" w:hAnsi="仿宋" w:hint="eastAsia"/>
          <w:sz w:val="32"/>
          <w:szCs w:val="32"/>
        </w:rPr>
        <w:t>年提高</w:t>
      </w:r>
      <w:proofErr w:type="gramEnd"/>
      <w:r>
        <w:rPr>
          <w:rFonts w:ascii="仿宋" w:eastAsia="仿宋" w:hAnsi="仿宋" w:hint="eastAsia"/>
          <w:sz w:val="32"/>
          <w:szCs w:val="32"/>
        </w:rPr>
        <w:t>到</w:t>
      </w:r>
      <w:r>
        <w:rPr>
          <w:rFonts w:ascii="仿宋" w:eastAsia="仿宋" w:hAnsi="仿宋"/>
          <w:sz w:val="32"/>
          <w:szCs w:val="32"/>
        </w:rPr>
        <w:t>1800</w:t>
      </w:r>
      <w:r>
        <w:rPr>
          <w:rFonts w:ascii="仿宋" w:eastAsia="仿宋" w:hAnsi="仿宋" w:hint="eastAsia"/>
          <w:sz w:val="32"/>
          <w:szCs w:val="32"/>
        </w:rPr>
        <w:t>元／人／年，全年对</w:t>
      </w:r>
      <w:r>
        <w:rPr>
          <w:rFonts w:ascii="仿宋" w:eastAsia="仿宋" w:hAnsi="仿宋"/>
          <w:sz w:val="32"/>
          <w:szCs w:val="32"/>
        </w:rPr>
        <w:t>488</w:t>
      </w:r>
      <w:r>
        <w:rPr>
          <w:rFonts w:ascii="仿宋" w:eastAsia="仿宋" w:hAnsi="仿宋" w:hint="eastAsia"/>
          <w:sz w:val="32"/>
          <w:szCs w:val="32"/>
        </w:rPr>
        <w:t>人次发放午餐补助费，保证了孩子们的学校用餐。根据常规工作，全年对“慈善爱心超市”以及</w:t>
      </w:r>
      <w:r>
        <w:rPr>
          <w:rFonts w:ascii="仿宋" w:eastAsia="仿宋" w:hAnsi="仿宋"/>
          <w:sz w:val="32"/>
          <w:szCs w:val="32"/>
        </w:rPr>
        <w:t>9</w:t>
      </w:r>
      <w:r>
        <w:rPr>
          <w:rFonts w:ascii="仿宋" w:eastAsia="仿宋" w:hAnsi="仿宋" w:hint="eastAsia"/>
          <w:sz w:val="32"/>
          <w:szCs w:val="32"/>
        </w:rPr>
        <w:t>户突发性灾难困难家庭进行了慈善补助。</w:t>
      </w:r>
      <w:r>
        <w:rPr>
          <w:rFonts w:ascii="楷体" w:eastAsia="楷体" w:hAnsi="楷体" w:hint="eastAsia"/>
          <w:sz w:val="32"/>
          <w:szCs w:val="32"/>
        </w:rPr>
        <w:t>六是主动对接服务好各冠名基金开展帮扶活动。</w:t>
      </w:r>
      <w:r>
        <w:rPr>
          <w:rFonts w:ascii="仿宋" w:eastAsia="仿宋" w:hAnsi="仿宋" w:hint="eastAsia"/>
          <w:sz w:val="32"/>
          <w:szCs w:val="32"/>
        </w:rPr>
        <w:t>在充分尊重捐赠者意愿的前提下，为各冠名基金开展丰富多彩的帮扶工作做好对接服务，提供受助者信息、协助策划活动方案、陪同开展慰问活动。年内协助完成了相城</w:t>
      </w:r>
      <w:proofErr w:type="gramStart"/>
      <w:r>
        <w:rPr>
          <w:rFonts w:ascii="仿宋" w:eastAsia="仿宋" w:hAnsi="仿宋" w:hint="eastAsia"/>
          <w:sz w:val="32"/>
          <w:szCs w:val="32"/>
        </w:rPr>
        <w:t>青商关爱</w:t>
      </w:r>
      <w:proofErr w:type="gramEnd"/>
      <w:r>
        <w:rPr>
          <w:rFonts w:ascii="仿宋" w:eastAsia="仿宋" w:hAnsi="仿宋" w:hint="eastAsia"/>
          <w:sz w:val="32"/>
          <w:szCs w:val="32"/>
        </w:rPr>
        <w:t>基金·小安源</w:t>
      </w:r>
      <w:proofErr w:type="gramStart"/>
      <w:r>
        <w:rPr>
          <w:rFonts w:ascii="仿宋" w:eastAsia="仿宋" w:hAnsi="仿宋" w:hint="eastAsia"/>
          <w:sz w:val="32"/>
          <w:szCs w:val="32"/>
        </w:rPr>
        <w:t>溶</w:t>
      </w:r>
      <w:proofErr w:type="gramEnd"/>
      <w:r>
        <w:rPr>
          <w:rFonts w:ascii="仿宋" w:eastAsia="仿宋" w:hAnsi="仿宋" w:hint="eastAsia"/>
          <w:sz w:val="32"/>
          <w:szCs w:val="32"/>
        </w:rPr>
        <w:t>关爱基金“圆梦春申娃”百万帮扶三年行动计划；</w:t>
      </w:r>
      <w:proofErr w:type="gramStart"/>
      <w:r>
        <w:rPr>
          <w:rFonts w:ascii="仿宋" w:eastAsia="仿宋" w:hAnsi="仿宋" w:hint="eastAsia"/>
          <w:sz w:val="32"/>
          <w:szCs w:val="32"/>
        </w:rPr>
        <w:t>蠡</w:t>
      </w:r>
      <w:proofErr w:type="gramEnd"/>
      <w:r>
        <w:rPr>
          <w:rFonts w:ascii="仿宋" w:eastAsia="仿宋" w:hAnsi="仿宋" w:hint="eastAsia"/>
          <w:sz w:val="32"/>
          <w:szCs w:val="32"/>
        </w:rPr>
        <w:t>口家具协会、工商联异地商会慈善助学基金、相城</w:t>
      </w:r>
      <w:proofErr w:type="gramStart"/>
      <w:r>
        <w:rPr>
          <w:rFonts w:ascii="仿宋" w:eastAsia="仿宋" w:hAnsi="仿宋" w:hint="eastAsia"/>
          <w:sz w:val="32"/>
          <w:szCs w:val="32"/>
        </w:rPr>
        <w:t>青商关爱</w:t>
      </w:r>
      <w:proofErr w:type="gramEnd"/>
      <w:r>
        <w:rPr>
          <w:rFonts w:ascii="仿宋" w:eastAsia="仿宋" w:hAnsi="仿宋" w:hint="eastAsia"/>
          <w:sz w:val="32"/>
          <w:szCs w:val="32"/>
        </w:rPr>
        <w:t>基金、阳澄清波助学基金、</w:t>
      </w:r>
      <w:proofErr w:type="gramStart"/>
      <w:r>
        <w:rPr>
          <w:rFonts w:ascii="仿宋" w:eastAsia="仿宋" w:hAnsi="仿宋" w:hint="eastAsia"/>
          <w:sz w:val="32"/>
          <w:szCs w:val="32"/>
        </w:rPr>
        <w:t>澄林汇</w:t>
      </w:r>
      <w:proofErr w:type="gramEnd"/>
      <w:r>
        <w:rPr>
          <w:rFonts w:ascii="仿宋" w:eastAsia="仿宋" w:hAnsi="仿宋" w:hint="eastAsia"/>
          <w:sz w:val="32"/>
          <w:szCs w:val="32"/>
        </w:rPr>
        <w:t>慈善助学助孤基金、阳澄之爱助困基金、木</w:t>
      </w:r>
      <w:proofErr w:type="gramStart"/>
      <w:r>
        <w:rPr>
          <w:rFonts w:ascii="仿宋" w:eastAsia="仿宋" w:hAnsi="仿宋" w:hint="eastAsia"/>
          <w:sz w:val="32"/>
          <w:szCs w:val="32"/>
        </w:rPr>
        <w:t>一</w:t>
      </w:r>
      <w:proofErr w:type="gramEnd"/>
      <w:r>
        <w:rPr>
          <w:rFonts w:ascii="仿宋" w:eastAsia="仿宋" w:hAnsi="仿宋" w:hint="eastAsia"/>
          <w:sz w:val="32"/>
          <w:szCs w:val="32"/>
        </w:rPr>
        <w:t>商城助困基金、</w:t>
      </w:r>
      <w:r>
        <w:rPr>
          <w:rFonts w:ascii="仿宋" w:eastAsia="仿宋" w:hAnsi="仿宋"/>
          <w:sz w:val="32"/>
          <w:szCs w:val="32"/>
        </w:rPr>
        <w:t>MC</w:t>
      </w:r>
      <w:r>
        <w:rPr>
          <w:rFonts w:ascii="仿宋" w:eastAsia="仿宋" w:hAnsi="仿宋" w:hint="eastAsia"/>
          <w:sz w:val="32"/>
          <w:szCs w:val="32"/>
        </w:rPr>
        <w:t>助困基金等</w:t>
      </w:r>
      <w:r>
        <w:rPr>
          <w:rFonts w:ascii="仿宋" w:eastAsia="仿宋" w:hAnsi="仿宋"/>
          <w:sz w:val="32"/>
          <w:szCs w:val="32"/>
        </w:rPr>
        <w:t>8</w:t>
      </w:r>
      <w:r>
        <w:rPr>
          <w:rFonts w:ascii="仿宋" w:eastAsia="仿宋" w:hAnsi="仿宋" w:hint="eastAsia"/>
          <w:sz w:val="32"/>
          <w:szCs w:val="32"/>
        </w:rPr>
        <w:t>个冠名基金的资助大学生活动；“凯歌帮扶基金”爱心救助困难老兵活动；“伊人·秋云”爱心基金资助北桥中小学生活动；“小安源</w:t>
      </w:r>
      <w:proofErr w:type="gramStart"/>
      <w:r>
        <w:rPr>
          <w:rFonts w:ascii="仿宋" w:eastAsia="仿宋" w:hAnsi="仿宋" w:hint="eastAsia"/>
          <w:sz w:val="32"/>
          <w:szCs w:val="32"/>
        </w:rPr>
        <w:t>溶</w:t>
      </w:r>
      <w:proofErr w:type="gramEnd"/>
      <w:r>
        <w:rPr>
          <w:rFonts w:ascii="仿宋" w:eastAsia="仿宋" w:hAnsi="仿宋" w:hint="eastAsia"/>
          <w:sz w:val="32"/>
          <w:szCs w:val="32"/>
        </w:rPr>
        <w:t>关爱基金”关爱望亭敬老院孤老活动；“中山通灵慈善救扶基金”关爱社区困难家庭行动等等。</w:t>
      </w:r>
    </w:p>
    <w:p w:rsidR="009C7FB5" w:rsidRPr="009C7FB5" w:rsidRDefault="009C7FB5" w:rsidP="009C7FB5">
      <w:pPr>
        <w:spacing w:line="560" w:lineRule="exact"/>
        <w:ind w:firstLineChars="200" w:firstLine="640"/>
        <w:rPr>
          <w:rFonts w:ascii="楷体" w:eastAsia="楷体" w:hAnsi="楷体"/>
          <w:sz w:val="32"/>
          <w:szCs w:val="32"/>
        </w:rPr>
      </w:pPr>
    </w:p>
    <w:p w:rsidR="00B9618F" w:rsidRDefault="00B9618F" w:rsidP="00E234C8">
      <w:pPr>
        <w:spacing w:afterLines="50" w:line="560" w:lineRule="exact"/>
        <w:ind w:firstLineChars="50" w:firstLine="180"/>
        <w:jc w:val="center"/>
        <w:rPr>
          <w:rFonts w:ascii="黑体" w:eastAsia="黑体" w:hAnsi="黑体"/>
          <w:sz w:val="36"/>
          <w:szCs w:val="36"/>
        </w:rPr>
      </w:pPr>
      <w:r>
        <w:rPr>
          <w:rFonts w:ascii="黑体" w:eastAsia="黑体" w:hAnsi="黑体"/>
          <w:sz w:val="36"/>
          <w:szCs w:val="36"/>
        </w:rPr>
        <w:t>2018</w:t>
      </w:r>
      <w:r>
        <w:rPr>
          <w:rFonts w:ascii="黑体" w:eastAsia="黑体" w:hAnsi="黑体" w:hint="eastAsia"/>
          <w:sz w:val="36"/>
          <w:szCs w:val="36"/>
        </w:rPr>
        <w:t>年慈善工作重点</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2018</w:t>
      </w:r>
      <w:r>
        <w:rPr>
          <w:rFonts w:ascii="仿宋" w:eastAsia="仿宋" w:hAnsi="仿宋" w:hint="eastAsia"/>
          <w:sz w:val="32"/>
          <w:szCs w:val="32"/>
        </w:rPr>
        <w:t>年，区慈善会将全面贯彻落实十九大会议精神、紧紧</w:t>
      </w:r>
      <w:r>
        <w:rPr>
          <w:rFonts w:ascii="仿宋" w:eastAsia="仿宋" w:hAnsi="仿宋" w:hint="eastAsia"/>
          <w:sz w:val="32"/>
          <w:szCs w:val="32"/>
        </w:rPr>
        <w:lastRenderedPageBreak/>
        <w:t>围绕区委四届七次全会精神，全力助推我区困难群体帮扶三年计划的实施，不断改善人民群众的生活水平，不断提升慈善组织能力建设，弘扬慈善文化、广募慈善资金、提升慈善救助，推进慈善事业公众化参与、社会化发展、规范化运作，努力推动全区慈善事业再上新的台阶。</w:t>
      </w:r>
    </w:p>
    <w:p w:rsidR="00B9618F" w:rsidRDefault="00B9618F" w:rsidP="002E32DA">
      <w:pPr>
        <w:spacing w:line="560" w:lineRule="exact"/>
        <w:ind w:firstLineChars="200" w:firstLine="640"/>
        <w:jc w:val="distribute"/>
        <w:rPr>
          <w:rFonts w:ascii="黑体" w:eastAsia="黑体" w:hAnsi="黑体"/>
          <w:spacing w:val="-6"/>
          <w:sz w:val="32"/>
          <w:szCs w:val="32"/>
        </w:rPr>
      </w:pPr>
      <w:r>
        <w:rPr>
          <w:rFonts w:ascii="黑体" w:eastAsia="黑体" w:hAnsi="黑体" w:hint="eastAsia"/>
          <w:sz w:val="32"/>
          <w:szCs w:val="32"/>
        </w:rPr>
        <w:t>一、</w:t>
      </w:r>
      <w:r>
        <w:rPr>
          <w:rFonts w:ascii="黑体" w:eastAsia="黑体" w:hAnsi="黑体" w:hint="eastAsia"/>
          <w:spacing w:val="-6"/>
          <w:sz w:val="32"/>
          <w:szCs w:val="32"/>
        </w:rPr>
        <w:t>进一步创新载体，发挥优势，不断扩大慈善宣传的深度</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hint="eastAsia"/>
          <w:sz w:val="32"/>
          <w:szCs w:val="32"/>
        </w:rPr>
        <w:t>要加强与新闻媒体和互联网的合作，特别是要加强与“自媒体”的深度合作，积极宣传《慈善法》，扩大慈善宣传，弘扬慈善文化，营造慈善氛围。要创新宣传手段，注重影视宣传，讲好慈善故事。要大力加强慈善网站和信息化建设，以慈善官网、</w:t>
      </w:r>
      <w:proofErr w:type="gramStart"/>
      <w:r>
        <w:rPr>
          <w:rFonts w:ascii="仿宋" w:eastAsia="仿宋" w:hAnsi="仿宋" w:hint="eastAsia"/>
          <w:sz w:val="32"/>
          <w:szCs w:val="32"/>
        </w:rPr>
        <w:t>微信平台</w:t>
      </w:r>
      <w:proofErr w:type="gramEnd"/>
      <w:r>
        <w:rPr>
          <w:rFonts w:ascii="仿宋" w:eastAsia="仿宋" w:hAnsi="仿宋" w:hint="eastAsia"/>
          <w:sz w:val="32"/>
          <w:szCs w:val="32"/>
        </w:rPr>
        <w:t>为载体，做好宣传推广和信息公开工作。要充分利用网络平台宣传慈善事业，传播慈善文化，推介慈善项目，开展网络捐赠。要积极探索群众性系列慈善文化活动，推动慈善文化进机关、进企业、进学校、进社区、进乡村。大力弘扬慈善精神，着力强化舆论引导，让慈善文化家喻户晓，深入人心。</w:t>
      </w:r>
      <w:r>
        <w:rPr>
          <w:rFonts w:ascii="仿宋" w:eastAsia="仿宋" w:hAnsi="仿宋"/>
          <w:sz w:val="32"/>
          <w:szCs w:val="32"/>
        </w:rPr>
        <w:t xml:space="preserve"> </w:t>
      </w:r>
    </w:p>
    <w:p w:rsidR="00B9618F" w:rsidRDefault="00B9618F" w:rsidP="002E32DA">
      <w:pPr>
        <w:spacing w:line="560" w:lineRule="exact"/>
        <w:ind w:firstLineChars="200" w:firstLine="616"/>
        <w:rPr>
          <w:rFonts w:ascii="黑体" w:eastAsia="黑体" w:hAnsi="黑体"/>
          <w:spacing w:val="-6"/>
          <w:sz w:val="32"/>
          <w:szCs w:val="32"/>
        </w:rPr>
      </w:pPr>
      <w:r>
        <w:rPr>
          <w:rFonts w:ascii="黑体" w:eastAsia="黑体" w:hAnsi="黑体" w:hint="eastAsia"/>
          <w:spacing w:val="-6"/>
          <w:sz w:val="32"/>
          <w:szCs w:val="32"/>
        </w:rPr>
        <w:t>二、进一步创新募集，拓展渠道，不断增加慈善资金的来源</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hint="eastAsia"/>
          <w:sz w:val="32"/>
          <w:szCs w:val="32"/>
        </w:rPr>
        <w:t>要继续认真实施对中标企业劝募、设立项目招募、做强冠名基金、服务定向捐赠、慈善一日捐、慈善微平台等现有募集项目，充分挖掘潜力，优化机制，提升募集效率。积极做好对社会公众劝募工作，为社会各界捐赠搭建更为便利的服务平台。要结合本区实际，继续发掘资源，创新举措，拓宽新的稳定资金募集渠道。在确保慈善资金安全的前提下，积极稳妥地开拓基金的保值增值渠道。要支持基层慈善组织的募集工作，为基</w:t>
      </w:r>
      <w:r>
        <w:rPr>
          <w:rFonts w:ascii="仿宋" w:eastAsia="仿宋" w:hAnsi="仿宋" w:hint="eastAsia"/>
          <w:sz w:val="32"/>
          <w:szCs w:val="32"/>
        </w:rPr>
        <w:lastRenderedPageBreak/>
        <w:t>层慈善会成立募集初始资金搭好平台、做好保障。</w:t>
      </w:r>
    </w:p>
    <w:p w:rsidR="00B9618F" w:rsidRDefault="00B9618F" w:rsidP="002E32DA">
      <w:pPr>
        <w:spacing w:line="560" w:lineRule="exact"/>
        <w:ind w:firstLineChars="200" w:firstLine="640"/>
        <w:rPr>
          <w:rFonts w:ascii="黑体" w:eastAsia="黑体" w:hAnsi="黑体"/>
          <w:sz w:val="32"/>
          <w:szCs w:val="32"/>
        </w:rPr>
      </w:pPr>
      <w:r>
        <w:rPr>
          <w:rFonts w:ascii="黑体" w:eastAsia="黑体" w:hAnsi="黑体" w:hint="eastAsia"/>
          <w:sz w:val="32"/>
          <w:szCs w:val="32"/>
        </w:rPr>
        <w:t>三、进一步创新项目，增强实效，不断提升困难群众的幸福感</w:t>
      </w:r>
      <w:r>
        <w:rPr>
          <w:rFonts w:ascii="黑体" w:eastAsia="黑体" w:hAnsi="黑体"/>
          <w:sz w:val="32"/>
          <w:szCs w:val="32"/>
        </w:rPr>
        <w:t xml:space="preserve"> </w:t>
      </w:r>
    </w:p>
    <w:p w:rsidR="00B9618F" w:rsidRDefault="00B9618F" w:rsidP="002E32DA">
      <w:pPr>
        <w:spacing w:line="560" w:lineRule="exact"/>
        <w:ind w:firstLineChars="200" w:firstLine="640"/>
        <w:rPr>
          <w:rFonts w:ascii="仿宋" w:eastAsia="仿宋" w:hAnsi="仿宋"/>
          <w:sz w:val="32"/>
          <w:szCs w:val="32"/>
        </w:rPr>
      </w:pPr>
      <w:r>
        <w:rPr>
          <w:rFonts w:ascii="楷体" w:eastAsia="楷体" w:hAnsi="楷体" w:hint="eastAsia"/>
          <w:sz w:val="32"/>
          <w:szCs w:val="32"/>
        </w:rPr>
        <w:t>一是</w:t>
      </w:r>
      <w:r>
        <w:rPr>
          <w:rFonts w:ascii="仿宋" w:eastAsia="仿宋" w:hAnsi="仿宋" w:hint="eastAsia"/>
          <w:sz w:val="32"/>
          <w:szCs w:val="32"/>
        </w:rPr>
        <w:t>要进一步深化“新春助医”工作，重新修订《相城区医疗救助办法》，增设对</w:t>
      </w:r>
      <w:proofErr w:type="gramStart"/>
      <w:r>
        <w:rPr>
          <w:rFonts w:ascii="仿宋" w:eastAsia="仿宋" w:hAnsi="仿宋" w:hint="eastAsia"/>
          <w:sz w:val="32"/>
          <w:szCs w:val="32"/>
        </w:rPr>
        <w:t>全区低保</w:t>
      </w:r>
      <w:proofErr w:type="gramEnd"/>
      <w:r>
        <w:rPr>
          <w:rFonts w:ascii="仿宋" w:eastAsia="仿宋" w:hAnsi="仿宋" w:hint="eastAsia"/>
          <w:sz w:val="32"/>
          <w:szCs w:val="32"/>
        </w:rPr>
        <w:t>家庭实施</w:t>
      </w:r>
      <w:proofErr w:type="gramStart"/>
      <w:r>
        <w:rPr>
          <w:rFonts w:ascii="仿宋" w:eastAsia="仿宋" w:hAnsi="仿宋" w:hint="eastAsia"/>
          <w:sz w:val="32"/>
          <w:szCs w:val="32"/>
        </w:rPr>
        <w:t>普惠型救助</w:t>
      </w:r>
      <w:proofErr w:type="gramEnd"/>
      <w:r>
        <w:rPr>
          <w:rFonts w:ascii="仿宋" w:eastAsia="仿宋" w:hAnsi="仿宋" w:hint="eastAsia"/>
          <w:sz w:val="32"/>
          <w:szCs w:val="32"/>
        </w:rPr>
        <w:t>，即对</w:t>
      </w:r>
      <w:proofErr w:type="gramStart"/>
      <w:r>
        <w:rPr>
          <w:rFonts w:ascii="仿宋" w:eastAsia="仿宋" w:hAnsi="仿宋" w:hint="eastAsia"/>
          <w:sz w:val="32"/>
          <w:szCs w:val="32"/>
        </w:rPr>
        <w:t>全区低保</w:t>
      </w:r>
      <w:proofErr w:type="gramEnd"/>
      <w:r>
        <w:rPr>
          <w:rFonts w:ascii="仿宋" w:eastAsia="仿宋" w:hAnsi="仿宋" w:hint="eastAsia"/>
          <w:sz w:val="32"/>
          <w:szCs w:val="32"/>
        </w:rPr>
        <w:t>家庭成员全年负担医疗费用合计超出</w:t>
      </w:r>
      <w:r>
        <w:rPr>
          <w:rFonts w:ascii="仿宋" w:eastAsia="仿宋" w:hAnsi="仿宋"/>
          <w:sz w:val="32"/>
          <w:szCs w:val="32"/>
        </w:rPr>
        <w:t>1000</w:t>
      </w:r>
      <w:r>
        <w:rPr>
          <w:rFonts w:ascii="仿宋" w:eastAsia="仿宋" w:hAnsi="仿宋" w:hint="eastAsia"/>
          <w:sz w:val="32"/>
          <w:szCs w:val="32"/>
        </w:rPr>
        <w:t>元的家庭按照</w:t>
      </w:r>
      <w:r>
        <w:rPr>
          <w:rFonts w:ascii="仿宋" w:eastAsia="仿宋" w:hAnsi="仿宋"/>
          <w:sz w:val="32"/>
          <w:szCs w:val="32"/>
        </w:rPr>
        <w:t>80%</w:t>
      </w:r>
      <w:r>
        <w:rPr>
          <w:rFonts w:ascii="仿宋" w:eastAsia="仿宋" w:hAnsi="仿宋" w:hint="eastAsia"/>
          <w:sz w:val="32"/>
          <w:szCs w:val="32"/>
        </w:rPr>
        <w:t>的比例实施资助，大大</w:t>
      </w:r>
      <w:proofErr w:type="gramStart"/>
      <w:r>
        <w:rPr>
          <w:rFonts w:ascii="仿宋" w:eastAsia="仿宋" w:hAnsi="仿宋" w:hint="eastAsia"/>
          <w:sz w:val="32"/>
          <w:szCs w:val="32"/>
        </w:rPr>
        <w:t>缓解低保家庭</w:t>
      </w:r>
      <w:proofErr w:type="gramEnd"/>
      <w:r>
        <w:rPr>
          <w:rFonts w:ascii="仿宋" w:eastAsia="仿宋" w:hAnsi="仿宋" w:hint="eastAsia"/>
          <w:sz w:val="32"/>
          <w:szCs w:val="32"/>
        </w:rPr>
        <w:t>的医疗负担。</w:t>
      </w:r>
      <w:r>
        <w:rPr>
          <w:rFonts w:ascii="楷体" w:eastAsia="楷体" w:hAnsi="楷体" w:hint="eastAsia"/>
          <w:sz w:val="32"/>
          <w:szCs w:val="32"/>
        </w:rPr>
        <w:t>二是</w:t>
      </w:r>
      <w:r>
        <w:rPr>
          <w:rFonts w:ascii="仿宋" w:eastAsia="仿宋" w:hAnsi="仿宋" w:hint="eastAsia"/>
          <w:sz w:val="32"/>
          <w:szCs w:val="32"/>
        </w:rPr>
        <w:t>要开展“新春送暖”“情满中秋”等</w:t>
      </w:r>
      <w:proofErr w:type="gramStart"/>
      <w:r>
        <w:rPr>
          <w:rFonts w:ascii="仿宋" w:eastAsia="仿宋" w:hAnsi="仿宋" w:hint="eastAsia"/>
          <w:sz w:val="32"/>
          <w:szCs w:val="32"/>
        </w:rPr>
        <w:t>普惠型项目</w:t>
      </w:r>
      <w:proofErr w:type="gramEnd"/>
      <w:r>
        <w:rPr>
          <w:rFonts w:ascii="仿宋" w:eastAsia="仿宋" w:hAnsi="仿宋" w:hint="eastAsia"/>
          <w:sz w:val="32"/>
          <w:szCs w:val="32"/>
        </w:rPr>
        <w:t>。在“春节”、“中秋”等节日期间，分别对全区困难群体以及</w:t>
      </w:r>
      <w:proofErr w:type="gramStart"/>
      <w:r>
        <w:rPr>
          <w:rFonts w:ascii="仿宋" w:eastAsia="仿宋" w:hAnsi="仿宋" w:hint="eastAsia"/>
          <w:sz w:val="32"/>
          <w:szCs w:val="32"/>
        </w:rPr>
        <w:t>全区低保</w:t>
      </w:r>
      <w:proofErr w:type="gramEnd"/>
      <w:r>
        <w:rPr>
          <w:rFonts w:ascii="仿宋" w:eastAsia="仿宋" w:hAnsi="仿宋" w:hint="eastAsia"/>
          <w:sz w:val="32"/>
          <w:szCs w:val="32"/>
        </w:rPr>
        <w:t>家庭中的单人户家庭开展</w:t>
      </w:r>
      <w:proofErr w:type="gramStart"/>
      <w:r>
        <w:rPr>
          <w:rFonts w:ascii="仿宋" w:eastAsia="仿宋" w:hAnsi="仿宋" w:hint="eastAsia"/>
          <w:sz w:val="32"/>
          <w:szCs w:val="32"/>
        </w:rPr>
        <w:t>普惠型慰问</w:t>
      </w:r>
      <w:proofErr w:type="gramEnd"/>
      <w:r>
        <w:rPr>
          <w:rFonts w:ascii="仿宋" w:eastAsia="仿宋" w:hAnsi="仿宋" w:hint="eastAsia"/>
          <w:sz w:val="32"/>
          <w:szCs w:val="32"/>
        </w:rPr>
        <w:t>活动，三年预计救助支出近</w:t>
      </w:r>
      <w:r>
        <w:rPr>
          <w:rFonts w:ascii="仿宋" w:eastAsia="仿宋" w:hAnsi="仿宋"/>
          <w:sz w:val="32"/>
          <w:szCs w:val="32"/>
        </w:rPr>
        <w:t>400</w:t>
      </w:r>
      <w:r>
        <w:rPr>
          <w:rFonts w:ascii="仿宋" w:eastAsia="仿宋" w:hAnsi="仿宋" w:hint="eastAsia"/>
          <w:sz w:val="32"/>
          <w:szCs w:val="32"/>
        </w:rPr>
        <w:t>万元。</w:t>
      </w:r>
      <w:r>
        <w:rPr>
          <w:rFonts w:ascii="楷体" w:eastAsia="楷体" w:hAnsi="楷体" w:hint="eastAsia"/>
          <w:sz w:val="32"/>
          <w:szCs w:val="32"/>
        </w:rPr>
        <w:t>三是</w:t>
      </w:r>
      <w:r>
        <w:rPr>
          <w:rFonts w:ascii="仿宋" w:eastAsia="仿宋" w:hAnsi="仿宋" w:hint="eastAsia"/>
          <w:sz w:val="32"/>
          <w:szCs w:val="32"/>
        </w:rPr>
        <w:t>要继续巩固提升传统救助品牌，切实抓好“新春助医”、“六一助孤”、“金秋助学”、“重阳敬老”、“助残圆梦”等传统救助项目的实施，精心打造慈善品牌。</w:t>
      </w:r>
    </w:p>
    <w:p w:rsidR="00B9618F" w:rsidRDefault="00B9618F" w:rsidP="002E32DA">
      <w:pPr>
        <w:spacing w:line="560" w:lineRule="exact"/>
        <w:ind w:firstLineChars="200" w:firstLine="640"/>
        <w:rPr>
          <w:rFonts w:ascii="黑体" w:eastAsia="黑体" w:hAnsi="黑体"/>
          <w:sz w:val="32"/>
          <w:szCs w:val="32"/>
        </w:rPr>
      </w:pPr>
      <w:r>
        <w:rPr>
          <w:rFonts w:ascii="黑体" w:eastAsia="黑体" w:hAnsi="黑体" w:hint="eastAsia"/>
          <w:sz w:val="32"/>
          <w:szCs w:val="32"/>
        </w:rPr>
        <w:t>四、进一步创新服务，加强指导，不断健全慈善组织的规范建设。</w:t>
      </w:r>
      <w:r>
        <w:rPr>
          <w:rFonts w:ascii="黑体" w:eastAsia="黑体" w:hAnsi="黑体"/>
          <w:sz w:val="32"/>
          <w:szCs w:val="32"/>
        </w:rPr>
        <w:t xml:space="preserve">  </w:t>
      </w:r>
    </w:p>
    <w:p w:rsidR="00B9618F" w:rsidRDefault="00B9618F" w:rsidP="002E32DA">
      <w:pPr>
        <w:spacing w:line="560" w:lineRule="exact"/>
        <w:ind w:firstLineChars="200" w:firstLine="640"/>
        <w:rPr>
          <w:rFonts w:ascii="仿宋" w:eastAsia="仿宋" w:hAnsi="仿宋"/>
          <w:sz w:val="32"/>
          <w:szCs w:val="32"/>
        </w:rPr>
      </w:pPr>
      <w:r>
        <w:rPr>
          <w:rFonts w:ascii="楷体" w:eastAsia="楷体" w:hAnsi="楷体" w:hint="eastAsia"/>
          <w:sz w:val="32"/>
          <w:szCs w:val="32"/>
        </w:rPr>
        <w:t>一是</w:t>
      </w:r>
      <w:r>
        <w:rPr>
          <w:rFonts w:ascii="仿宋" w:eastAsia="仿宋" w:hAnsi="仿宋" w:hint="eastAsia"/>
          <w:sz w:val="32"/>
          <w:szCs w:val="32"/>
        </w:rPr>
        <w:t>要加强慈善实体建设。根据市慈善总会的工作要求，我会将创新推进“慈善义仓”及“残疾人之家”等慈善实体建设。慈善义仓的建设旨在为社区民众和爱心企业搭建更为便利的生活物资捐赠平台，方便生活困难群众在社区获得生活必需物资，更大程度的发挥慈善组织在创新社会治理、服务社</w:t>
      </w:r>
      <w:proofErr w:type="gramStart"/>
      <w:r>
        <w:rPr>
          <w:rFonts w:ascii="仿宋" w:eastAsia="仿宋" w:hAnsi="仿宋" w:hint="eastAsia"/>
          <w:sz w:val="32"/>
          <w:szCs w:val="32"/>
        </w:rPr>
        <w:t>会公众</w:t>
      </w:r>
      <w:proofErr w:type="gramEnd"/>
      <w:r>
        <w:rPr>
          <w:rFonts w:ascii="仿宋" w:eastAsia="仿宋" w:hAnsi="仿宋" w:hint="eastAsia"/>
          <w:sz w:val="32"/>
          <w:szCs w:val="32"/>
        </w:rPr>
        <w:t>中的积极作用。和区残联联合推进的“残疾人之家”旨在为社区困难残疾人提供公益岗位，使他们力所能及参与公益，获取一定劳动报酬，将传统帮扶由输血变为造血。</w:t>
      </w:r>
      <w:r>
        <w:rPr>
          <w:rFonts w:ascii="楷体" w:eastAsia="楷体" w:hAnsi="楷体" w:hint="eastAsia"/>
          <w:sz w:val="32"/>
          <w:szCs w:val="32"/>
        </w:rPr>
        <w:t>二是</w:t>
      </w:r>
      <w:r>
        <w:rPr>
          <w:rFonts w:ascii="仿宋" w:eastAsia="仿宋" w:hAnsi="仿宋" w:hint="eastAsia"/>
          <w:sz w:val="32"/>
          <w:szCs w:val="32"/>
        </w:rPr>
        <w:t>加强与基层慈善组织的沟通协调，做到上传下达，适时开展能力建设培</w:t>
      </w:r>
      <w:r>
        <w:rPr>
          <w:rFonts w:ascii="仿宋" w:eastAsia="仿宋" w:hAnsi="仿宋" w:hint="eastAsia"/>
          <w:sz w:val="32"/>
          <w:szCs w:val="32"/>
        </w:rPr>
        <w:lastRenderedPageBreak/>
        <w:t>训，提高基层慈善组织</w:t>
      </w:r>
      <w:proofErr w:type="gramStart"/>
      <w:r>
        <w:rPr>
          <w:rFonts w:ascii="仿宋" w:eastAsia="仿宋" w:hAnsi="仿宋" w:hint="eastAsia"/>
          <w:sz w:val="32"/>
          <w:szCs w:val="32"/>
        </w:rPr>
        <w:t>依法治善的</w:t>
      </w:r>
      <w:proofErr w:type="gramEnd"/>
      <w:r>
        <w:rPr>
          <w:rFonts w:ascii="仿宋" w:eastAsia="仿宋" w:hAnsi="仿宋" w:hint="eastAsia"/>
          <w:sz w:val="32"/>
          <w:szCs w:val="32"/>
        </w:rPr>
        <w:t>能力，上下联动、分层救助，奋力推进我区“困难群体三年帮扶计划”的完成。</w:t>
      </w:r>
      <w:r>
        <w:rPr>
          <w:rFonts w:ascii="楷体" w:eastAsia="楷体" w:hAnsi="楷体" w:hint="eastAsia"/>
          <w:sz w:val="32"/>
          <w:szCs w:val="32"/>
        </w:rPr>
        <w:t>三是</w:t>
      </w:r>
      <w:r>
        <w:rPr>
          <w:rFonts w:ascii="仿宋" w:eastAsia="仿宋" w:hAnsi="仿宋" w:hint="eastAsia"/>
          <w:sz w:val="32"/>
          <w:szCs w:val="32"/>
        </w:rPr>
        <w:t>要加强理事队伍建设，保持与理事、常务理事的经常联系，倡导理事自觉履行职责，主动献计献策，积极参加各项慈善活动，更好地发挥理事的示范带动作用。</w:t>
      </w:r>
      <w:r>
        <w:rPr>
          <w:rFonts w:ascii="楷体" w:eastAsia="楷体" w:hAnsi="楷体" w:hint="eastAsia"/>
          <w:sz w:val="32"/>
          <w:szCs w:val="32"/>
        </w:rPr>
        <w:t>四是</w:t>
      </w:r>
      <w:r>
        <w:rPr>
          <w:rFonts w:ascii="仿宋" w:eastAsia="仿宋" w:hAnsi="仿宋" w:hint="eastAsia"/>
          <w:sz w:val="32"/>
          <w:szCs w:val="32"/>
        </w:rPr>
        <w:t>要着力发展壮大慈善志愿者队伍，健全志愿服务体系，要不断拓展慈善服务领域，将结合具体活动加强对慈善志愿者的培训，促进慈善志愿服务的健康发展，为困难群众提供更多的志愿服务。</w:t>
      </w:r>
    </w:p>
    <w:p w:rsidR="00B9618F" w:rsidRDefault="00B9618F" w:rsidP="002E32DA">
      <w:pPr>
        <w:spacing w:line="560" w:lineRule="exact"/>
        <w:ind w:firstLineChars="200" w:firstLine="616"/>
        <w:rPr>
          <w:rFonts w:ascii="黑体" w:eastAsia="黑体" w:hAnsi="黑体"/>
          <w:spacing w:val="-6"/>
          <w:sz w:val="32"/>
          <w:szCs w:val="32"/>
        </w:rPr>
      </w:pPr>
      <w:r>
        <w:rPr>
          <w:rFonts w:ascii="黑体" w:eastAsia="黑体" w:hAnsi="黑体" w:hint="eastAsia"/>
          <w:spacing w:val="-6"/>
          <w:sz w:val="32"/>
          <w:szCs w:val="32"/>
        </w:rPr>
        <w:t>五、进一步创新机制，完善制度，不断提升依法兴善的能力</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hint="eastAsia"/>
          <w:sz w:val="32"/>
          <w:szCs w:val="32"/>
        </w:rPr>
        <w:t>要以依法兴善为落脚点，深入学习贯彻《慈善法》，坚持以法律为准绳，严格依法设立机构，组织募捐，实施项目，公开信息和接受监督。要学习借鉴国内外先进的管理方式，把加强自身建设、促进规范运行摆在十分突出的位置，建立健全治理结构，加强内部管控、审计、确保人员、财产、活动按照法律法规和组织章程规范运作。要积极推进队伍建设，培养和选任更多优秀青年加入慈善队伍，推进慈善</w:t>
      </w:r>
      <w:proofErr w:type="gramStart"/>
      <w:r>
        <w:rPr>
          <w:rFonts w:ascii="仿宋" w:eastAsia="仿宋" w:hAnsi="仿宋" w:hint="eastAsia"/>
          <w:sz w:val="32"/>
          <w:szCs w:val="32"/>
        </w:rPr>
        <w:t>队伍公益</w:t>
      </w:r>
      <w:proofErr w:type="gramEnd"/>
      <w:r>
        <w:rPr>
          <w:rFonts w:ascii="仿宋" w:eastAsia="仿宋" w:hAnsi="仿宋" w:hint="eastAsia"/>
          <w:sz w:val="32"/>
          <w:szCs w:val="32"/>
        </w:rPr>
        <w:t>化、年轻化、职业化、专业化建设，努力打造一支德才兼备的慈善专业队伍。要大力推行慈善组织透明运作的制度体系建设，自觉接受政府监督、舆论监督、社会监督，及时规范公布慈善款物的募集和使用信息，及时回应社会的关注，不断提升社会公信力。</w:t>
      </w:r>
    </w:p>
    <w:p w:rsidR="00B9618F" w:rsidRDefault="00B9618F" w:rsidP="002E32DA">
      <w:pPr>
        <w:spacing w:line="560" w:lineRule="exact"/>
        <w:ind w:firstLineChars="200" w:firstLine="640"/>
        <w:rPr>
          <w:rFonts w:ascii="仿宋" w:eastAsia="仿宋" w:hAnsi="仿宋"/>
          <w:sz w:val="32"/>
          <w:szCs w:val="32"/>
        </w:rPr>
      </w:pPr>
    </w:p>
    <w:p w:rsidR="00B9618F" w:rsidRPr="00E90D04" w:rsidRDefault="00B9618F" w:rsidP="00E90D04">
      <w:pPr>
        <w:widowControl/>
        <w:jc w:val="center"/>
      </w:pPr>
      <w:r>
        <w:br w:type="page"/>
      </w:r>
      <w:r>
        <w:rPr>
          <w:rFonts w:ascii="黑体" w:eastAsia="黑体" w:hAnsi="黑体" w:hint="eastAsia"/>
          <w:sz w:val="44"/>
          <w:szCs w:val="44"/>
        </w:rPr>
        <w:lastRenderedPageBreak/>
        <w:t>相城区慈善会</w:t>
      </w:r>
      <w:r>
        <w:rPr>
          <w:rFonts w:ascii="黑体" w:eastAsia="黑体" w:hAnsi="黑体"/>
          <w:sz w:val="44"/>
          <w:szCs w:val="44"/>
        </w:rPr>
        <w:t>2017</w:t>
      </w:r>
      <w:r>
        <w:rPr>
          <w:rFonts w:ascii="黑体" w:eastAsia="黑体" w:hAnsi="黑体" w:hint="eastAsia"/>
          <w:sz w:val="44"/>
          <w:szCs w:val="44"/>
        </w:rPr>
        <w:t>年度财务决算报告</w:t>
      </w:r>
    </w:p>
    <w:p w:rsidR="00B9618F" w:rsidRDefault="00B9618F">
      <w:pPr>
        <w:spacing w:line="560" w:lineRule="exact"/>
        <w:rPr>
          <w:rFonts w:ascii="仿宋" w:eastAsia="仿宋" w:hAnsi="仿宋"/>
          <w:sz w:val="32"/>
          <w:szCs w:val="32"/>
        </w:rPr>
      </w:pPr>
    </w:p>
    <w:p w:rsidR="00B9618F" w:rsidRDefault="00B9618F">
      <w:pPr>
        <w:spacing w:line="560" w:lineRule="exact"/>
        <w:rPr>
          <w:rFonts w:ascii="仿宋" w:eastAsia="仿宋" w:hAnsi="仿宋"/>
          <w:sz w:val="32"/>
          <w:szCs w:val="32"/>
        </w:rPr>
      </w:pPr>
      <w:r>
        <w:rPr>
          <w:rFonts w:ascii="仿宋" w:eastAsia="仿宋" w:hAnsi="仿宋" w:hint="eastAsia"/>
          <w:sz w:val="32"/>
          <w:szCs w:val="32"/>
        </w:rPr>
        <w:t>各位常务理事：</w:t>
      </w:r>
    </w:p>
    <w:p w:rsidR="00B9618F" w:rsidRDefault="00B9618F" w:rsidP="002E32DA">
      <w:pPr>
        <w:spacing w:line="560" w:lineRule="exact"/>
        <w:ind w:firstLineChars="200" w:firstLine="640"/>
        <w:rPr>
          <w:rFonts w:ascii="黑体" w:eastAsia="黑体" w:hAnsi="黑体"/>
          <w:sz w:val="32"/>
          <w:szCs w:val="32"/>
        </w:rPr>
      </w:pPr>
      <w:r>
        <w:rPr>
          <w:rFonts w:ascii="仿宋" w:eastAsia="仿宋" w:hAnsi="仿宋" w:hint="eastAsia"/>
          <w:sz w:val="32"/>
          <w:szCs w:val="32"/>
        </w:rPr>
        <w:t>现在我代表区慈善会向本次会议报告</w:t>
      </w:r>
      <w:r>
        <w:rPr>
          <w:rFonts w:ascii="仿宋" w:eastAsia="仿宋" w:hAnsi="仿宋"/>
          <w:sz w:val="32"/>
          <w:szCs w:val="32"/>
        </w:rPr>
        <w:t>2017</w:t>
      </w:r>
      <w:r>
        <w:rPr>
          <w:rFonts w:ascii="仿宋" w:eastAsia="仿宋" w:hAnsi="仿宋" w:hint="eastAsia"/>
          <w:sz w:val="32"/>
          <w:szCs w:val="32"/>
        </w:rPr>
        <w:t>年度财务收支情况。请</w:t>
      </w:r>
      <w:proofErr w:type="gramStart"/>
      <w:r>
        <w:rPr>
          <w:rFonts w:ascii="仿宋" w:eastAsia="仿宋" w:hAnsi="仿宋" w:hint="eastAsia"/>
          <w:sz w:val="32"/>
          <w:szCs w:val="32"/>
        </w:rPr>
        <w:t>予审</w:t>
      </w:r>
      <w:proofErr w:type="gramEnd"/>
      <w:r>
        <w:rPr>
          <w:rFonts w:ascii="仿宋" w:eastAsia="仿宋" w:hAnsi="仿宋" w:hint="eastAsia"/>
          <w:sz w:val="32"/>
          <w:szCs w:val="32"/>
        </w:rPr>
        <w:t>议：</w:t>
      </w:r>
    </w:p>
    <w:p w:rsidR="00B9618F" w:rsidRDefault="00B9618F" w:rsidP="00E234C8">
      <w:pPr>
        <w:spacing w:beforeLines="50" w:afterLines="50" w:line="560" w:lineRule="exact"/>
        <w:ind w:firstLineChars="200" w:firstLine="640"/>
        <w:rPr>
          <w:rFonts w:ascii="黑体" w:eastAsia="黑体" w:hAnsi="黑体"/>
          <w:sz w:val="32"/>
          <w:szCs w:val="32"/>
        </w:rPr>
      </w:pPr>
      <w:r>
        <w:rPr>
          <w:rFonts w:ascii="黑体" w:eastAsia="黑体" w:hAnsi="黑体"/>
          <w:sz w:val="32"/>
          <w:szCs w:val="32"/>
        </w:rPr>
        <w:t xml:space="preserve"> </w:t>
      </w:r>
      <w:r>
        <w:rPr>
          <w:rFonts w:ascii="黑体" w:eastAsia="黑体" w:hAnsi="黑体" w:hint="eastAsia"/>
          <w:sz w:val="32"/>
          <w:szCs w:val="32"/>
        </w:rPr>
        <w:t>一、财务收入情况</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2017</w:t>
      </w:r>
      <w:r>
        <w:rPr>
          <w:rFonts w:ascii="仿宋" w:eastAsia="仿宋" w:hAnsi="仿宋" w:hint="eastAsia"/>
          <w:sz w:val="32"/>
          <w:szCs w:val="32"/>
        </w:rPr>
        <w:t>年</w:t>
      </w:r>
      <w:r>
        <w:rPr>
          <w:rFonts w:ascii="仿宋" w:eastAsia="仿宋" w:hAnsi="仿宋"/>
          <w:sz w:val="32"/>
          <w:szCs w:val="32"/>
        </w:rPr>
        <w:t>1—12</w:t>
      </w:r>
      <w:r>
        <w:rPr>
          <w:rFonts w:ascii="仿宋" w:eastAsia="仿宋" w:hAnsi="仿宋" w:hint="eastAsia"/>
          <w:sz w:val="32"/>
          <w:szCs w:val="32"/>
        </w:rPr>
        <w:t>月，各类收入共计</w:t>
      </w:r>
      <w:r>
        <w:rPr>
          <w:rFonts w:ascii="仿宋" w:eastAsia="仿宋" w:hAnsi="仿宋"/>
          <w:sz w:val="32"/>
          <w:szCs w:val="32"/>
        </w:rPr>
        <w:t>4347.466468</w:t>
      </w:r>
      <w:r>
        <w:rPr>
          <w:rFonts w:ascii="仿宋" w:eastAsia="仿宋" w:hAnsi="仿宋" w:hint="eastAsia"/>
          <w:sz w:val="32"/>
          <w:szCs w:val="32"/>
        </w:rPr>
        <w:t>万元。收入来源由以下三部分</w:t>
      </w:r>
      <w:r>
        <w:rPr>
          <w:rFonts w:ascii="仿宋" w:eastAsia="仿宋" w:hAnsi="仿宋"/>
          <w:sz w:val="32"/>
          <w:szCs w:val="32"/>
        </w:rPr>
        <w:t>17</w:t>
      </w:r>
      <w:r>
        <w:rPr>
          <w:rFonts w:ascii="仿宋" w:eastAsia="仿宋" w:hAnsi="仿宋" w:hint="eastAsia"/>
          <w:sz w:val="32"/>
          <w:szCs w:val="32"/>
        </w:rPr>
        <w:t>项组成：</w:t>
      </w:r>
    </w:p>
    <w:p w:rsidR="00B9618F" w:rsidRDefault="00B9618F" w:rsidP="002E32DA">
      <w:pPr>
        <w:spacing w:line="560" w:lineRule="exact"/>
        <w:ind w:firstLineChars="200" w:firstLine="640"/>
        <w:rPr>
          <w:rFonts w:ascii="仿宋" w:eastAsia="仿宋" w:hAnsi="仿宋"/>
          <w:sz w:val="32"/>
          <w:szCs w:val="32"/>
        </w:rPr>
      </w:pPr>
      <w:r>
        <w:rPr>
          <w:rFonts w:ascii="华文楷体" w:eastAsia="华文楷体" w:hAnsi="华文楷体" w:hint="eastAsia"/>
          <w:sz w:val="32"/>
          <w:szCs w:val="32"/>
        </w:rPr>
        <w:t>（一）社会捐赠收入</w:t>
      </w:r>
      <w:r>
        <w:rPr>
          <w:rFonts w:ascii="华文楷体" w:eastAsia="华文楷体" w:hAnsi="华文楷体"/>
          <w:sz w:val="32"/>
          <w:szCs w:val="32"/>
        </w:rPr>
        <w:t xml:space="preserve"> </w:t>
      </w:r>
      <w:r>
        <w:rPr>
          <w:rFonts w:ascii="仿宋" w:eastAsia="仿宋" w:hAnsi="仿宋"/>
          <w:sz w:val="32"/>
          <w:szCs w:val="32"/>
        </w:rPr>
        <w:t xml:space="preserve">                1730.332668</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hint="eastAsia"/>
          <w:sz w:val="32"/>
          <w:szCs w:val="32"/>
        </w:rPr>
        <w:t>其中：</w:t>
      </w:r>
      <w:r>
        <w:rPr>
          <w:rFonts w:ascii="仿宋" w:eastAsia="仿宋" w:hAnsi="仿宋"/>
          <w:sz w:val="32"/>
          <w:szCs w:val="32"/>
        </w:rPr>
        <w:t xml:space="preserve">             </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、相商乐助收入</w:t>
      </w:r>
      <w:r w:rsidR="006B75B9">
        <w:rPr>
          <w:rFonts w:ascii="仿宋" w:eastAsia="仿宋" w:hAnsi="仿宋"/>
          <w:sz w:val="32"/>
          <w:szCs w:val="32"/>
        </w:rPr>
        <w:t xml:space="preserve">                        890.726</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、中标企业劝募收入</w:t>
      </w:r>
      <w:r w:rsidR="006B75B9">
        <w:rPr>
          <w:rFonts w:ascii="仿宋" w:eastAsia="仿宋" w:hAnsi="仿宋"/>
          <w:sz w:val="32"/>
          <w:szCs w:val="32"/>
        </w:rPr>
        <w:t xml:space="preserve">                   59.16344</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3</w:t>
      </w:r>
      <w:r w:rsidR="006B75B9">
        <w:rPr>
          <w:rFonts w:ascii="仿宋" w:eastAsia="仿宋" w:hAnsi="仿宋" w:hint="eastAsia"/>
          <w:sz w:val="32"/>
          <w:szCs w:val="32"/>
        </w:rPr>
        <w:t>、</w:t>
      </w:r>
      <w:r>
        <w:rPr>
          <w:rFonts w:ascii="仿宋" w:eastAsia="仿宋" w:hAnsi="仿宋" w:hint="eastAsia"/>
          <w:sz w:val="32"/>
          <w:szCs w:val="32"/>
        </w:rPr>
        <w:t>慈善一日</w:t>
      </w:r>
      <w:proofErr w:type="gramStart"/>
      <w:r>
        <w:rPr>
          <w:rFonts w:ascii="仿宋" w:eastAsia="仿宋" w:hAnsi="仿宋" w:hint="eastAsia"/>
          <w:sz w:val="32"/>
          <w:szCs w:val="32"/>
        </w:rPr>
        <w:t>捐收入</w:t>
      </w:r>
      <w:proofErr w:type="gramEnd"/>
      <w:r w:rsidR="006B75B9">
        <w:rPr>
          <w:rFonts w:ascii="仿宋" w:eastAsia="仿宋" w:hAnsi="仿宋"/>
          <w:sz w:val="32"/>
          <w:szCs w:val="32"/>
        </w:rPr>
        <w:t xml:space="preserve">                      22.410</w:t>
      </w:r>
      <w:r>
        <w:rPr>
          <w:rFonts w:ascii="仿宋" w:eastAsia="仿宋" w:hAnsi="仿宋" w:hint="eastAsia"/>
          <w:sz w:val="32"/>
          <w:szCs w:val="32"/>
        </w:rPr>
        <w:t>万元；</w:t>
      </w:r>
    </w:p>
    <w:p w:rsidR="00B9618F" w:rsidRDefault="00B9618F" w:rsidP="002E32DA">
      <w:pPr>
        <w:spacing w:line="560" w:lineRule="exact"/>
        <w:ind w:firstLineChars="200" w:firstLine="640"/>
        <w:jc w:val="distribute"/>
        <w:rPr>
          <w:rFonts w:ascii="仿宋" w:eastAsia="仿宋" w:hAnsi="仿宋"/>
          <w:sz w:val="32"/>
          <w:szCs w:val="32"/>
        </w:rPr>
      </w:pPr>
      <w:r>
        <w:rPr>
          <w:rFonts w:ascii="仿宋" w:eastAsia="仿宋" w:hAnsi="仿宋"/>
          <w:sz w:val="32"/>
          <w:szCs w:val="32"/>
        </w:rPr>
        <w:t>4</w:t>
      </w:r>
      <w:r>
        <w:rPr>
          <w:rFonts w:ascii="仿宋" w:eastAsia="仿宋" w:hAnsi="仿宋" w:hint="eastAsia"/>
          <w:sz w:val="32"/>
          <w:szCs w:val="32"/>
        </w:rPr>
        <w:t>、个人、企业定向捐赠收入</w:t>
      </w:r>
      <w:r>
        <w:rPr>
          <w:rFonts w:ascii="仿宋" w:eastAsia="仿宋" w:hAnsi="仿宋"/>
          <w:sz w:val="32"/>
          <w:szCs w:val="32"/>
        </w:rPr>
        <w:t xml:space="preserve">             226.32675</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、个人、企业捐赠收入</w:t>
      </w:r>
      <w:r>
        <w:rPr>
          <w:rFonts w:ascii="仿宋" w:eastAsia="仿宋" w:hAnsi="仿宋"/>
          <w:sz w:val="32"/>
          <w:szCs w:val="32"/>
        </w:rPr>
        <w:t xml:space="preserve">                 10.640907</w:t>
      </w:r>
      <w:r>
        <w:rPr>
          <w:rFonts w:ascii="仿宋" w:eastAsia="仿宋" w:hAnsi="仿宋" w:hint="eastAsia"/>
          <w:sz w:val="32"/>
          <w:szCs w:val="32"/>
        </w:rPr>
        <w:t>万元；</w:t>
      </w:r>
    </w:p>
    <w:p w:rsidR="00B9618F" w:rsidRDefault="00B9618F" w:rsidP="002E32DA">
      <w:pPr>
        <w:spacing w:line="560" w:lineRule="exact"/>
        <w:ind w:leftChars="304" w:left="638"/>
        <w:rPr>
          <w:rFonts w:ascii="仿宋" w:eastAsia="仿宋" w:hAnsi="仿宋"/>
          <w:sz w:val="32"/>
          <w:szCs w:val="32"/>
        </w:rPr>
      </w:pPr>
      <w:r>
        <w:rPr>
          <w:rFonts w:ascii="仿宋" w:eastAsia="仿宋" w:hAnsi="仿宋"/>
          <w:sz w:val="32"/>
          <w:szCs w:val="32"/>
        </w:rPr>
        <w:t>6</w:t>
      </w:r>
      <w:r>
        <w:rPr>
          <w:rFonts w:ascii="仿宋" w:eastAsia="仿宋" w:hAnsi="仿宋" w:hint="eastAsia"/>
          <w:sz w:val="32"/>
          <w:szCs w:val="32"/>
        </w:rPr>
        <w:t>、</w:t>
      </w:r>
      <w:proofErr w:type="gramStart"/>
      <w:r>
        <w:rPr>
          <w:rFonts w:ascii="仿宋" w:eastAsia="仿宋" w:hAnsi="仿宋" w:hint="eastAsia"/>
          <w:sz w:val="32"/>
          <w:szCs w:val="32"/>
        </w:rPr>
        <w:t>微信平台</w:t>
      </w:r>
      <w:proofErr w:type="gramEnd"/>
      <w:r>
        <w:rPr>
          <w:rFonts w:ascii="仿宋" w:eastAsia="仿宋" w:hAnsi="仿宋" w:hint="eastAsia"/>
          <w:sz w:val="32"/>
          <w:szCs w:val="32"/>
        </w:rPr>
        <w:t>网上捐赠收入</w:t>
      </w:r>
      <w:r>
        <w:rPr>
          <w:rFonts w:ascii="仿宋" w:eastAsia="仿宋" w:hAnsi="仿宋"/>
          <w:sz w:val="32"/>
          <w:szCs w:val="32"/>
        </w:rPr>
        <w:t xml:space="preserve">               3.261966</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7</w:t>
      </w:r>
      <w:r>
        <w:rPr>
          <w:rFonts w:ascii="仿宋" w:eastAsia="仿宋" w:hAnsi="仿宋" w:hint="eastAsia"/>
          <w:sz w:val="32"/>
          <w:szCs w:val="32"/>
        </w:rPr>
        <w:t>、慈善募捐</w:t>
      </w:r>
      <w:proofErr w:type="gramStart"/>
      <w:r>
        <w:rPr>
          <w:rFonts w:ascii="仿宋" w:eastAsia="仿宋" w:hAnsi="仿宋" w:hint="eastAsia"/>
          <w:sz w:val="32"/>
          <w:szCs w:val="32"/>
        </w:rPr>
        <w:t>箱收入</w:t>
      </w:r>
      <w:proofErr w:type="gramEnd"/>
      <w:r>
        <w:rPr>
          <w:rFonts w:ascii="仿宋" w:eastAsia="仿宋" w:hAnsi="仿宋"/>
          <w:sz w:val="32"/>
          <w:szCs w:val="32"/>
        </w:rPr>
        <w:t xml:space="preserve">                      0.21734</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8</w:t>
      </w:r>
      <w:r>
        <w:rPr>
          <w:rFonts w:ascii="仿宋" w:eastAsia="仿宋" w:hAnsi="仿宋" w:hint="eastAsia"/>
          <w:sz w:val="32"/>
          <w:szCs w:val="32"/>
        </w:rPr>
        <w:t>、赈灾募捐收入</w:t>
      </w:r>
      <w:r>
        <w:rPr>
          <w:rFonts w:ascii="仿宋" w:eastAsia="仿宋" w:hAnsi="仿宋"/>
          <w:sz w:val="32"/>
          <w:szCs w:val="32"/>
        </w:rPr>
        <w:t xml:space="preserve">                            0.1</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9</w:t>
      </w:r>
      <w:r>
        <w:rPr>
          <w:rFonts w:ascii="仿宋" w:eastAsia="仿宋" w:hAnsi="仿宋" w:hint="eastAsia"/>
          <w:sz w:val="32"/>
          <w:szCs w:val="32"/>
        </w:rPr>
        <w:t>、冠名基金收入</w:t>
      </w:r>
      <w:r>
        <w:rPr>
          <w:rFonts w:ascii="仿宋" w:eastAsia="仿宋" w:hAnsi="仿宋"/>
          <w:sz w:val="32"/>
          <w:szCs w:val="32"/>
        </w:rPr>
        <w:t xml:space="preserve">                     180.335158</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10</w:t>
      </w:r>
      <w:r>
        <w:rPr>
          <w:rFonts w:ascii="仿宋" w:eastAsia="仿宋" w:hAnsi="仿宋" w:hint="eastAsia"/>
          <w:sz w:val="32"/>
          <w:szCs w:val="32"/>
        </w:rPr>
        <w:t>、党员关爱基金收入</w:t>
      </w:r>
      <w:r>
        <w:rPr>
          <w:rFonts w:ascii="仿宋" w:eastAsia="仿宋" w:hAnsi="仿宋"/>
          <w:sz w:val="32"/>
          <w:szCs w:val="32"/>
        </w:rPr>
        <w:t xml:space="preserve">                    337.15</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华文楷体" w:eastAsia="华文楷体" w:hAnsi="华文楷体" w:hint="eastAsia"/>
          <w:sz w:val="32"/>
          <w:szCs w:val="32"/>
        </w:rPr>
        <w:t>（二）投资理财收入</w:t>
      </w:r>
      <w:r>
        <w:rPr>
          <w:rFonts w:ascii="华文楷体" w:eastAsia="华文楷体" w:hAnsi="华文楷体"/>
          <w:sz w:val="32"/>
          <w:szCs w:val="32"/>
        </w:rPr>
        <w:t xml:space="preserve">  </w:t>
      </w:r>
      <w:r>
        <w:rPr>
          <w:rFonts w:ascii="仿宋" w:eastAsia="仿宋" w:hAnsi="仿宋"/>
          <w:sz w:val="32"/>
          <w:szCs w:val="32"/>
        </w:rPr>
        <w:t xml:space="preserve">                      1144</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hint="eastAsia"/>
          <w:sz w:val="32"/>
          <w:szCs w:val="32"/>
        </w:rPr>
        <w:t>其中：</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w:t>
      </w:r>
      <w:r>
        <w:rPr>
          <w:rFonts w:ascii="仿宋" w:eastAsia="仿宋" w:hAnsi="仿宋"/>
          <w:sz w:val="32"/>
          <w:szCs w:val="32"/>
        </w:rPr>
        <w:t xml:space="preserve"> </w:t>
      </w:r>
      <w:r>
        <w:rPr>
          <w:rFonts w:ascii="仿宋" w:eastAsia="仿宋" w:hAnsi="仿宋" w:hint="eastAsia"/>
          <w:sz w:val="32"/>
          <w:szCs w:val="32"/>
        </w:rPr>
        <w:t>厂房收回投资收益</w:t>
      </w:r>
      <w:r w:rsidR="006B75B9">
        <w:rPr>
          <w:rFonts w:ascii="仿宋" w:eastAsia="仿宋" w:hAnsi="仿宋"/>
          <w:sz w:val="32"/>
          <w:szCs w:val="32"/>
        </w:rPr>
        <w:t xml:space="preserve">                       </w:t>
      </w:r>
      <w:r>
        <w:rPr>
          <w:rFonts w:ascii="仿宋" w:eastAsia="仿宋" w:hAnsi="仿宋"/>
          <w:sz w:val="32"/>
          <w:szCs w:val="32"/>
        </w:rPr>
        <w:t>668</w:t>
      </w:r>
      <w:r w:rsidR="006B75B9">
        <w:rPr>
          <w:rFonts w:ascii="仿宋" w:eastAsia="仿宋" w:hAnsi="仿宋" w:hint="eastAsia"/>
          <w:sz w:val="32"/>
          <w:szCs w:val="32"/>
        </w:rPr>
        <w:t>万</w:t>
      </w:r>
      <w:r>
        <w:rPr>
          <w:rFonts w:ascii="仿宋" w:eastAsia="仿宋" w:hAnsi="仿宋" w:hint="eastAsia"/>
          <w:sz w:val="32"/>
          <w:szCs w:val="32"/>
        </w:rPr>
        <w:t>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lastRenderedPageBreak/>
        <w:t>2</w:t>
      </w:r>
      <w:r>
        <w:rPr>
          <w:rFonts w:ascii="仿宋" w:eastAsia="仿宋" w:hAnsi="仿宋" w:hint="eastAsia"/>
          <w:sz w:val="32"/>
          <w:szCs w:val="32"/>
        </w:rPr>
        <w:t>、城建投资收入</w:t>
      </w:r>
      <w:r w:rsidR="00F21CB5">
        <w:rPr>
          <w:rFonts w:ascii="仿宋" w:eastAsia="仿宋" w:hAnsi="仿宋"/>
          <w:sz w:val="32"/>
          <w:szCs w:val="32"/>
        </w:rPr>
        <w:t xml:space="preserve">                             47</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华文楷体" w:eastAsia="华文楷体" w:hAnsi="华文楷体" w:hint="eastAsia"/>
          <w:sz w:val="32"/>
          <w:szCs w:val="32"/>
        </w:rPr>
        <w:t>（三）其他收入</w:t>
      </w:r>
      <w:r>
        <w:rPr>
          <w:rFonts w:ascii="仿宋" w:eastAsia="仿宋" w:hAnsi="仿宋"/>
          <w:sz w:val="32"/>
          <w:szCs w:val="32"/>
        </w:rPr>
        <w:t xml:space="preserve">                       1473.1338</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hint="eastAsia"/>
          <w:sz w:val="32"/>
          <w:szCs w:val="32"/>
        </w:rPr>
        <w:t>其中：</w:t>
      </w:r>
      <w:r>
        <w:rPr>
          <w:rFonts w:ascii="仿宋" w:eastAsia="仿宋" w:hAnsi="仿宋"/>
          <w:sz w:val="32"/>
          <w:szCs w:val="32"/>
        </w:rPr>
        <w:t xml:space="preserve">    </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、账户活期利息收入</w:t>
      </w:r>
      <w:r>
        <w:rPr>
          <w:rFonts w:ascii="仿宋" w:eastAsia="仿宋" w:hAnsi="仿宋"/>
          <w:sz w:val="32"/>
          <w:szCs w:val="32"/>
        </w:rPr>
        <w:t xml:space="preserve">                    13.7669</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、上级补助收入</w:t>
      </w:r>
      <w:r>
        <w:rPr>
          <w:rFonts w:ascii="仿宋" w:eastAsia="仿宋" w:hAnsi="仿宋"/>
          <w:sz w:val="32"/>
          <w:szCs w:val="32"/>
        </w:rPr>
        <w:t xml:space="preserve">                            5.4</w:t>
      </w:r>
      <w:r>
        <w:rPr>
          <w:rFonts w:ascii="仿宋" w:eastAsia="仿宋" w:hAnsi="仿宋" w:hint="eastAsia"/>
          <w:sz w:val="32"/>
          <w:szCs w:val="32"/>
        </w:rPr>
        <w:t>万元；</w:t>
      </w:r>
      <w:r>
        <w:rPr>
          <w:rFonts w:ascii="仿宋" w:eastAsia="仿宋" w:hAnsi="仿宋"/>
          <w:sz w:val="32"/>
          <w:szCs w:val="32"/>
        </w:rPr>
        <w:t xml:space="preserve"> </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、厂房投资成本</w:t>
      </w:r>
      <w:r>
        <w:rPr>
          <w:rFonts w:ascii="仿宋" w:eastAsia="仿宋" w:hAnsi="仿宋"/>
          <w:sz w:val="32"/>
          <w:szCs w:val="32"/>
        </w:rPr>
        <w:t xml:space="preserve">                           1435</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4</w:t>
      </w:r>
      <w:r>
        <w:rPr>
          <w:rFonts w:ascii="仿宋" w:eastAsia="仿宋" w:hAnsi="仿宋" w:hint="eastAsia"/>
          <w:sz w:val="32"/>
          <w:szCs w:val="32"/>
        </w:rPr>
        <w:t>、高铁新城退回</w:t>
      </w:r>
      <w:proofErr w:type="gramStart"/>
      <w:r>
        <w:rPr>
          <w:rFonts w:ascii="仿宋" w:eastAsia="仿宋" w:hAnsi="仿宋" w:hint="eastAsia"/>
          <w:sz w:val="32"/>
          <w:szCs w:val="32"/>
        </w:rPr>
        <w:t>劝募款</w:t>
      </w:r>
      <w:proofErr w:type="gramEnd"/>
      <w:r>
        <w:rPr>
          <w:rFonts w:ascii="仿宋" w:eastAsia="仿宋" w:hAnsi="仿宋"/>
          <w:sz w:val="32"/>
          <w:szCs w:val="32"/>
        </w:rPr>
        <w:t xml:space="preserve">                  11.8002</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、苏州市慈善会返还款</w:t>
      </w:r>
      <w:r>
        <w:rPr>
          <w:rFonts w:ascii="仿宋" w:eastAsia="仿宋" w:hAnsi="仿宋"/>
          <w:sz w:val="32"/>
          <w:szCs w:val="32"/>
        </w:rPr>
        <w:t xml:space="preserve">                   7.1667</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hint="eastAsia"/>
          <w:sz w:val="32"/>
          <w:szCs w:val="32"/>
        </w:rPr>
        <w:t>附注：各类收入共计</w:t>
      </w:r>
      <w:r>
        <w:rPr>
          <w:rFonts w:ascii="仿宋" w:eastAsia="仿宋" w:hAnsi="仿宋"/>
          <w:sz w:val="32"/>
          <w:szCs w:val="32"/>
        </w:rPr>
        <w:t>4347.466468</w:t>
      </w:r>
      <w:r>
        <w:rPr>
          <w:rFonts w:ascii="仿宋" w:eastAsia="仿宋" w:hAnsi="仿宋" w:hint="eastAsia"/>
          <w:sz w:val="32"/>
          <w:szCs w:val="32"/>
        </w:rPr>
        <w:t>万元，扣除厂房投资成本</w:t>
      </w:r>
      <w:r>
        <w:rPr>
          <w:rFonts w:ascii="仿宋" w:eastAsia="仿宋" w:hAnsi="仿宋"/>
          <w:sz w:val="32"/>
          <w:szCs w:val="32"/>
        </w:rPr>
        <w:t>1435</w:t>
      </w:r>
      <w:r>
        <w:rPr>
          <w:rFonts w:ascii="仿宋" w:eastAsia="仿宋" w:hAnsi="仿宋" w:hint="eastAsia"/>
          <w:sz w:val="32"/>
          <w:szCs w:val="32"/>
        </w:rPr>
        <w:t>万元、高铁新城</w:t>
      </w:r>
      <w:proofErr w:type="gramStart"/>
      <w:r>
        <w:rPr>
          <w:rFonts w:ascii="仿宋" w:eastAsia="仿宋" w:hAnsi="仿宋" w:hint="eastAsia"/>
          <w:sz w:val="32"/>
          <w:szCs w:val="32"/>
        </w:rPr>
        <w:t>退回款</w:t>
      </w:r>
      <w:proofErr w:type="gramEnd"/>
      <w:r>
        <w:rPr>
          <w:rFonts w:ascii="仿宋" w:eastAsia="仿宋" w:hAnsi="仿宋"/>
          <w:sz w:val="32"/>
          <w:szCs w:val="32"/>
        </w:rPr>
        <w:t>11.8002</w:t>
      </w:r>
      <w:r>
        <w:rPr>
          <w:rFonts w:ascii="仿宋" w:eastAsia="仿宋" w:hAnsi="仿宋" w:hint="eastAsia"/>
          <w:sz w:val="32"/>
          <w:szCs w:val="32"/>
        </w:rPr>
        <w:t>万元以及苏州市慈善会返还款</w:t>
      </w:r>
      <w:r>
        <w:rPr>
          <w:rFonts w:ascii="仿宋" w:eastAsia="仿宋" w:hAnsi="仿宋"/>
          <w:sz w:val="32"/>
          <w:szCs w:val="32"/>
        </w:rPr>
        <w:t>7.1667</w:t>
      </w:r>
      <w:r>
        <w:rPr>
          <w:rFonts w:ascii="仿宋" w:eastAsia="仿宋" w:hAnsi="仿宋" w:hint="eastAsia"/>
          <w:sz w:val="32"/>
          <w:szCs w:val="32"/>
        </w:rPr>
        <w:t>万元，实际募集收入</w:t>
      </w:r>
      <w:r>
        <w:rPr>
          <w:rFonts w:ascii="仿宋" w:eastAsia="仿宋" w:hAnsi="仿宋"/>
          <w:sz w:val="32"/>
          <w:szCs w:val="32"/>
        </w:rPr>
        <w:t>2893.499568</w:t>
      </w:r>
      <w:r>
        <w:rPr>
          <w:rFonts w:ascii="仿宋" w:eastAsia="仿宋" w:hAnsi="仿宋" w:hint="eastAsia"/>
          <w:sz w:val="32"/>
          <w:szCs w:val="32"/>
        </w:rPr>
        <w:t>万元。</w:t>
      </w:r>
    </w:p>
    <w:p w:rsidR="00B9618F" w:rsidRDefault="00B9618F" w:rsidP="00E234C8">
      <w:pPr>
        <w:spacing w:beforeLines="50" w:afterLines="50" w:line="560" w:lineRule="exact"/>
        <w:ind w:firstLineChars="200" w:firstLine="640"/>
        <w:rPr>
          <w:rFonts w:ascii="黑体" w:eastAsia="黑体" w:hAnsi="黑体"/>
          <w:sz w:val="32"/>
          <w:szCs w:val="32"/>
        </w:rPr>
      </w:pPr>
      <w:r>
        <w:rPr>
          <w:rFonts w:ascii="黑体" w:eastAsia="黑体" w:hAnsi="黑体" w:hint="eastAsia"/>
          <w:sz w:val="32"/>
          <w:szCs w:val="32"/>
        </w:rPr>
        <w:t>二、财务支出情况</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2017</w:t>
      </w:r>
      <w:r>
        <w:rPr>
          <w:rFonts w:ascii="仿宋" w:eastAsia="仿宋" w:hAnsi="仿宋" w:hint="eastAsia"/>
          <w:sz w:val="32"/>
          <w:szCs w:val="32"/>
        </w:rPr>
        <w:t>年</w:t>
      </w:r>
      <w:r>
        <w:rPr>
          <w:rFonts w:ascii="仿宋" w:eastAsia="仿宋" w:hAnsi="仿宋"/>
          <w:sz w:val="32"/>
          <w:szCs w:val="32"/>
        </w:rPr>
        <w:t>1—12</w:t>
      </w:r>
      <w:r>
        <w:rPr>
          <w:rFonts w:ascii="仿宋" w:eastAsia="仿宋" w:hAnsi="仿宋" w:hint="eastAsia"/>
          <w:sz w:val="32"/>
          <w:szCs w:val="32"/>
        </w:rPr>
        <w:t>月，共支出</w:t>
      </w:r>
      <w:r>
        <w:rPr>
          <w:rFonts w:ascii="仿宋" w:eastAsia="仿宋" w:hAnsi="仿宋"/>
          <w:sz w:val="32"/>
          <w:szCs w:val="32"/>
        </w:rPr>
        <w:t>3813.287662</w:t>
      </w:r>
      <w:r>
        <w:rPr>
          <w:rFonts w:ascii="仿宋" w:eastAsia="仿宋" w:hAnsi="仿宋" w:hint="eastAsia"/>
          <w:sz w:val="32"/>
          <w:szCs w:val="32"/>
        </w:rPr>
        <w:t>万元。支出由以下三部分</w:t>
      </w:r>
      <w:r>
        <w:rPr>
          <w:rFonts w:ascii="仿宋" w:eastAsia="仿宋" w:hAnsi="仿宋"/>
          <w:sz w:val="32"/>
          <w:szCs w:val="32"/>
        </w:rPr>
        <w:t>20</w:t>
      </w:r>
      <w:r>
        <w:rPr>
          <w:rFonts w:ascii="仿宋" w:eastAsia="仿宋" w:hAnsi="仿宋" w:hint="eastAsia"/>
          <w:sz w:val="32"/>
          <w:szCs w:val="32"/>
        </w:rPr>
        <w:t>项组成：</w:t>
      </w:r>
    </w:p>
    <w:p w:rsidR="00B9618F" w:rsidRDefault="00B9618F" w:rsidP="002E32DA">
      <w:pPr>
        <w:spacing w:line="560" w:lineRule="exact"/>
        <w:ind w:firstLineChars="200" w:firstLine="640"/>
        <w:rPr>
          <w:rFonts w:ascii="仿宋" w:eastAsia="仿宋" w:hAnsi="仿宋"/>
          <w:sz w:val="32"/>
          <w:szCs w:val="32"/>
        </w:rPr>
      </w:pPr>
      <w:r>
        <w:rPr>
          <w:rFonts w:ascii="华文楷体" w:eastAsia="华文楷体" w:hAnsi="华文楷体" w:hint="eastAsia"/>
          <w:sz w:val="32"/>
          <w:szCs w:val="32"/>
        </w:rPr>
        <w:t>（一）救助支出</w:t>
      </w:r>
      <w:r>
        <w:rPr>
          <w:rFonts w:ascii="仿宋" w:eastAsia="仿宋" w:hAnsi="仿宋"/>
          <w:sz w:val="32"/>
          <w:szCs w:val="32"/>
        </w:rPr>
        <w:t xml:space="preserve">                     1013.186412</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hint="eastAsia"/>
          <w:sz w:val="32"/>
          <w:szCs w:val="32"/>
        </w:rPr>
        <w:t>其中：</w:t>
      </w:r>
    </w:p>
    <w:p w:rsidR="00B9618F" w:rsidRDefault="00B9618F" w:rsidP="002E32DA">
      <w:pPr>
        <w:spacing w:line="560" w:lineRule="exact"/>
        <w:ind w:leftChars="304" w:left="6078" w:hangingChars="1700" w:hanging="54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、“新春助医”大病救助</w:t>
      </w:r>
      <w:r>
        <w:rPr>
          <w:rFonts w:ascii="仿宋" w:eastAsia="仿宋" w:hAnsi="仿宋"/>
          <w:sz w:val="32"/>
          <w:szCs w:val="32"/>
        </w:rPr>
        <w:t xml:space="preserve">                 204.1875</w:t>
      </w:r>
      <w:r>
        <w:rPr>
          <w:rFonts w:ascii="仿宋" w:eastAsia="仿宋" w:hAnsi="仿宋" w:hint="eastAsia"/>
          <w:sz w:val="32"/>
          <w:szCs w:val="32"/>
        </w:rPr>
        <w:t>万元；</w:t>
      </w:r>
    </w:p>
    <w:p w:rsidR="00B9618F" w:rsidRDefault="00B9618F" w:rsidP="002E32DA">
      <w:pPr>
        <w:spacing w:line="560" w:lineRule="exact"/>
        <w:ind w:leftChars="304" w:left="6078" w:hangingChars="1700" w:hanging="54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、“新春助老”支出</w:t>
      </w:r>
      <w:r>
        <w:rPr>
          <w:rFonts w:ascii="仿宋" w:eastAsia="仿宋" w:hAnsi="仿宋"/>
          <w:sz w:val="32"/>
          <w:szCs w:val="32"/>
        </w:rPr>
        <w:t xml:space="preserve">                      2.28327</w:t>
      </w:r>
      <w:r>
        <w:rPr>
          <w:rFonts w:ascii="仿宋" w:eastAsia="仿宋" w:hAnsi="仿宋" w:hint="eastAsia"/>
          <w:sz w:val="32"/>
          <w:szCs w:val="32"/>
        </w:rPr>
        <w:t>万元；</w:t>
      </w:r>
    </w:p>
    <w:p w:rsidR="00B9618F" w:rsidRDefault="00B9618F" w:rsidP="002E32DA">
      <w:pPr>
        <w:spacing w:line="560" w:lineRule="exact"/>
        <w:ind w:leftChars="304" w:left="6878" w:hangingChars="1950" w:hanging="624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、“情暖中秋”大病救助</w:t>
      </w:r>
      <w:r>
        <w:rPr>
          <w:rFonts w:ascii="仿宋" w:eastAsia="仿宋" w:hAnsi="仿宋"/>
          <w:sz w:val="32"/>
          <w:szCs w:val="32"/>
        </w:rPr>
        <w:t xml:space="preserve">                 55.81232</w:t>
      </w:r>
      <w:r>
        <w:rPr>
          <w:rFonts w:ascii="仿宋" w:eastAsia="仿宋" w:hAnsi="仿宋" w:hint="eastAsia"/>
          <w:sz w:val="32"/>
          <w:szCs w:val="32"/>
        </w:rPr>
        <w:t>万元；</w:t>
      </w:r>
    </w:p>
    <w:p w:rsidR="00B9618F" w:rsidRDefault="00B9618F" w:rsidP="002E32DA">
      <w:pPr>
        <w:spacing w:line="560" w:lineRule="exact"/>
        <w:ind w:leftChars="304" w:left="6878" w:hangingChars="1950" w:hanging="6240"/>
        <w:jc w:val="distribute"/>
        <w:rPr>
          <w:rFonts w:ascii="仿宋" w:eastAsia="仿宋" w:hAnsi="仿宋"/>
          <w:sz w:val="32"/>
          <w:szCs w:val="32"/>
        </w:rPr>
      </w:pPr>
      <w:r>
        <w:rPr>
          <w:rFonts w:ascii="仿宋" w:eastAsia="仿宋" w:hAnsi="仿宋"/>
          <w:sz w:val="32"/>
          <w:szCs w:val="32"/>
        </w:rPr>
        <w:t>4</w:t>
      </w:r>
      <w:r>
        <w:rPr>
          <w:rFonts w:ascii="仿宋" w:eastAsia="仿宋" w:hAnsi="仿宋" w:hint="eastAsia"/>
          <w:sz w:val="32"/>
          <w:szCs w:val="32"/>
        </w:rPr>
        <w:t>、“六一助孤”慰问孤儿、单亲贫困儿童</w:t>
      </w:r>
      <w:r>
        <w:rPr>
          <w:rFonts w:ascii="仿宋" w:eastAsia="仿宋" w:hAnsi="仿宋"/>
          <w:sz w:val="32"/>
          <w:szCs w:val="32"/>
        </w:rPr>
        <w:t xml:space="preserve">   2.787432</w:t>
      </w:r>
      <w:r>
        <w:rPr>
          <w:rFonts w:ascii="仿宋" w:eastAsia="仿宋" w:hAnsi="仿宋" w:hint="eastAsia"/>
          <w:sz w:val="32"/>
          <w:szCs w:val="32"/>
        </w:rPr>
        <w:t>万元</w:t>
      </w:r>
      <w:r>
        <w:rPr>
          <w:rFonts w:ascii="仿宋" w:eastAsia="仿宋" w:hAnsi="仿宋"/>
          <w:sz w:val="32"/>
          <w:szCs w:val="32"/>
        </w:rPr>
        <w:t>;</w:t>
      </w:r>
    </w:p>
    <w:p w:rsidR="00B9618F" w:rsidRDefault="00B9618F" w:rsidP="002E32DA">
      <w:pPr>
        <w:spacing w:line="560" w:lineRule="exact"/>
        <w:ind w:leftChars="304" w:left="7358" w:hangingChars="2100" w:hanging="672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、“新春助孤”慰问贫困儿童</w:t>
      </w:r>
      <w:r>
        <w:rPr>
          <w:rFonts w:ascii="仿宋" w:eastAsia="仿宋" w:hAnsi="仿宋"/>
          <w:sz w:val="32"/>
          <w:szCs w:val="32"/>
        </w:rPr>
        <w:t xml:space="preserve">               4.9874</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6</w:t>
      </w:r>
      <w:r>
        <w:rPr>
          <w:rFonts w:ascii="仿宋" w:eastAsia="仿宋" w:hAnsi="仿宋" w:hint="eastAsia"/>
          <w:sz w:val="32"/>
          <w:szCs w:val="32"/>
        </w:rPr>
        <w:t>、“金秋助学”资助贫困学生</w:t>
      </w:r>
      <w:r>
        <w:rPr>
          <w:rFonts w:ascii="仿宋" w:eastAsia="仿宋" w:hAnsi="仿宋"/>
          <w:sz w:val="32"/>
          <w:szCs w:val="32"/>
        </w:rPr>
        <w:t xml:space="preserve">                48.2</w:t>
      </w:r>
      <w:r>
        <w:rPr>
          <w:rFonts w:ascii="仿宋" w:eastAsia="仿宋" w:hAnsi="仿宋" w:hint="eastAsia"/>
          <w:sz w:val="32"/>
          <w:szCs w:val="32"/>
        </w:rPr>
        <w:t>万元</w:t>
      </w:r>
      <w:r>
        <w:rPr>
          <w:rFonts w:ascii="仿宋" w:eastAsia="仿宋" w:hAnsi="仿宋"/>
          <w:sz w:val="32"/>
          <w:szCs w:val="32"/>
        </w:rPr>
        <w:t>;</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7</w:t>
      </w:r>
      <w:r>
        <w:rPr>
          <w:rFonts w:ascii="仿宋" w:eastAsia="仿宋" w:hAnsi="仿宋" w:hint="eastAsia"/>
          <w:sz w:val="32"/>
          <w:szCs w:val="32"/>
        </w:rPr>
        <w:t>、“助残圆梦”行动</w:t>
      </w:r>
      <w:r>
        <w:rPr>
          <w:rFonts w:ascii="仿宋" w:eastAsia="仿宋" w:hAnsi="仿宋"/>
          <w:sz w:val="32"/>
          <w:szCs w:val="32"/>
        </w:rPr>
        <w:t xml:space="preserve">                       9.9836</w:t>
      </w:r>
      <w:r>
        <w:rPr>
          <w:rFonts w:ascii="仿宋" w:eastAsia="仿宋" w:hAnsi="仿宋" w:hint="eastAsia"/>
          <w:sz w:val="32"/>
          <w:szCs w:val="32"/>
        </w:rPr>
        <w:t>万元；</w:t>
      </w:r>
    </w:p>
    <w:p w:rsidR="00B9618F" w:rsidRDefault="00B9618F" w:rsidP="002E32DA">
      <w:pPr>
        <w:spacing w:line="560" w:lineRule="exact"/>
        <w:ind w:leftChars="304" w:left="7198" w:hangingChars="2050" w:hanging="6560"/>
        <w:rPr>
          <w:rFonts w:ascii="仿宋" w:eastAsia="仿宋" w:hAnsi="仿宋"/>
          <w:sz w:val="32"/>
          <w:szCs w:val="32"/>
        </w:rPr>
      </w:pPr>
      <w:r>
        <w:rPr>
          <w:rFonts w:ascii="仿宋" w:eastAsia="仿宋" w:hAnsi="仿宋"/>
          <w:sz w:val="32"/>
          <w:szCs w:val="32"/>
        </w:rPr>
        <w:lastRenderedPageBreak/>
        <w:t>8</w:t>
      </w:r>
      <w:r>
        <w:rPr>
          <w:rFonts w:ascii="仿宋" w:eastAsia="仿宋" w:hAnsi="仿宋" w:hint="eastAsia"/>
          <w:sz w:val="32"/>
          <w:szCs w:val="32"/>
        </w:rPr>
        <w:t>、“重阳敬老”慰问五保老人、</w:t>
      </w:r>
      <w:r>
        <w:rPr>
          <w:rFonts w:ascii="仿宋" w:eastAsia="仿宋" w:hAnsi="仿宋"/>
          <w:sz w:val="32"/>
          <w:szCs w:val="32"/>
        </w:rPr>
        <w:t>70</w:t>
      </w:r>
      <w:r>
        <w:rPr>
          <w:rFonts w:ascii="仿宋" w:eastAsia="仿宋" w:hAnsi="仿宋" w:hint="eastAsia"/>
          <w:sz w:val="32"/>
          <w:szCs w:val="32"/>
        </w:rPr>
        <w:t>周岁</w:t>
      </w:r>
      <w:proofErr w:type="gramStart"/>
      <w:r>
        <w:rPr>
          <w:rFonts w:ascii="仿宋" w:eastAsia="仿宋" w:hAnsi="仿宋" w:hint="eastAsia"/>
          <w:sz w:val="32"/>
          <w:szCs w:val="32"/>
        </w:rPr>
        <w:t>以上低保老人</w:t>
      </w:r>
      <w:proofErr w:type="gramEnd"/>
    </w:p>
    <w:p w:rsidR="00B9618F" w:rsidRDefault="00B9618F" w:rsidP="002E32DA">
      <w:pPr>
        <w:spacing w:line="560" w:lineRule="exact"/>
        <w:ind w:leftChars="532" w:left="7197" w:hangingChars="1900" w:hanging="6080"/>
        <w:rPr>
          <w:rFonts w:ascii="仿宋" w:eastAsia="仿宋" w:hAnsi="仿宋"/>
          <w:sz w:val="32"/>
          <w:szCs w:val="32"/>
        </w:rPr>
      </w:pPr>
      <w:r>
        <w:rPr>
          <w:rFonts w:ascii="仿宋" w:eastAsia="仿宋" w:hAnsi="仿宋"/>
          <w:sz w:val="32"/>
          <w:szCs w:val="32"/>
        </w:rPr>
        <w:t xml:space="preserve">           </w:t>
      </w:r>
      <w:r w:rsidR="002E32DA">
        <w:rPr>
          <w:rFonts w:ascii="仿宋" w:eastAsia="仿宋" w:hAnsi="仿宋"/>
          <w:sz w:val="32"/>
          <w:szCs w:val="32"/>
        </w:rPr>
        <w:t xml:space="preserve">                        23.4801</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9</w:t>
      </w:r>
      <w:r>
        <w:rPr>
          <w:rFonts w:ascii="仿宋" w:eastAsia="仿宋" w:hAnsi="仿宋" w:hint="eastAsia"/>
          <w:sz w:val="32"/>
          <w:szCs w:val="32"/>
        </w:rPr>
        <w:t>、“爱心午餐”补助支出</w:t>
      </w:r>
      <w:r>
        <w:rPr>
          <w:rFonts w:ascii="仿宋" w:eastAsia="仿宋" w:hAnsi="仿宋"/>
          <w:sz w:val="32"/>
          <w:szCs w:val="32"/>
        </w:rPr>
        <w:t xml:space="preserve">                    43.92</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10</w:t>
      </w:r>
      <w:r>
        <w:rPr>
          <w:rFonts w:ascii="仿宋" w:eastAsia="仿宋" w:hAnsi="仿宋" w:hint="eastAsia"/>
          <w:sz w:val="32"/>
          <w:szCs w:val="32"/>
        </w:rPr>
        <w:t>、“爱心超市”支出</w:t>
      </w:r>
      <w:r>
        <w:rPr>
          <w:rFonts w:ascii="仿宋" w:eastAsia="仿宋" w:hAnsi="仿宋"/>
          <w:sz w:val="32"/>
          <w:szCs w:val="32"/>
        </w:rPr>
        <w:t xml:space="preserve">                          24</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11</w:t>
      </w:r>
      <w:r>
        <w:rPr>
          <w:rFonts w:ascii="仿宋" w:eastAsia="仿宋" w:hAnsi="仿宋" w:hint="eastAsia"/>
          <w:sz w:val="32"/>
          <w:szCs w:val="32"/>
        </w:rPr>
        <w:t>、临时应急救助支出</w:t>
      </w:r>
      <w:r>
        <w:rPr>
          <w:rFonts w:ascii="仿宋" w:eastAsia="仿宋" w:hAnsi="仿宋"/>
          <w:sz w:val="32"/>
          <w:szCs w:val="32"/>
        </w:rPr>
        <w:t xml:space="preserve">                      4.9 </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12</w:t>
      </w:r>
      <w:r>
        <w:rPr>
          <w:rFonts w:ascii="仿宋" w:eastAsia="仿宋" w:hAnsi="仿宋" w:hint="eastAsia"/>
          <w:sz w:val="32"/>
          <w:szCs w:val="32"/>
        </w:rPr>
        <w:t>、党员关爱基金支出</w:t>
      </w:r>
      <w:r>
        <w:rPr>
          <w:rFonts w:ascii="仿宋" w:eastAsia="仿宋" w:hAnsi="仿宋"/>
          <w:sz w:val="32"/>
          <w:szCs w:val="32"/>
        </w:rPr>
        <w:t xml:space="preserve">                    337.15</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13</w:t>
      </w:r>
      <w:r>
        <w:rPr>
          <w:rFonts w:ascii="仿宋" w:eastAsia="仿宋" w:hAnsi="仿宋" w:hint="eastAsia"/>
          <w:sz w:val="32"/>
          <w:szCs w:val="32"/>
        </w:rPr>
        <w:t>、相商乐助支出</w:t>
      </w:r>
      <w:r>
        <w:rPr>
          <w:rFonts w:ascii="仿宋" w:eastAsia="仿宋" w:hAnsi="仿宋"/>
          <w:sz w:val="32"/>
          <w:szCs w:val="32"/>
        </w:rPr>
        <w:t xml:space="preserve">                        37.921</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14</w:t>
      </w:r>
      <w:r>
        <w:rPr>
          <w:rFonts w:ascii="仿宋" w:eastAsia="仿宋" w:hAnsi="仿宋" w:hint="eastAsia"/>
          <w:sz w:val="32"/>
          <w:szCs w:val="32"/>
        </w:rPr>
        <w:t>、企业、个人定向救助支出</w:t>
      </w:r>
      <w:r>
        <w:rPr>
          <w:rFonts w:ascii="仿宋" w:eastAsia="仿宋" w:hAnsi="仿宋"/>
          <w:sz w:val="32"/>
          <w:szCs w:val="32"/>
        </w:rPr>
        <w:t xml:space="preserve">            153.75775</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15</w:t>
      </w:r>
      <w:r>
        <w:rPr>
          <w:rFonts w:ascii="仿宋" w:eastAsia="仿宋" w:hAnsi="仿宋" w:hint="eastAsia"/>
          <w:sz w:val="32"/>
          <w:szCs w:val="32"/>
        </w:rPr>
        <w:t>、</w:t>
      </w:r>
      <w:r>
        <w:rPr>
          <w:rFonts w:ascii="仿宋" w:eastAsia="仿宋" w:hAnsi="仿宋"/>
          <w:sz w:val="32"/>
          <w:szCs w:val="32"/>
        </w:rPr>
        <w:t>2016</w:t>
      </w:r>
      <w:r>
        <w:rPr>
          <w:rFonts w:ascii="仿宋" w:eastAsia="仿宋" w:hAnsi="仿宋" w:hint="eastAsia"/>
          <w:sz w:val="32"/>
          <w:szCs w:val="32"/>
        </w:rPr>
        <w:t>年度大病儿童支出</w:t>
      </w:r>
      <w:r>
        <w:rPr>
          <w:rFonts w:ascii="仿宋" w:eastAsia="仿宋" w:hAnsi="仿宋"/>
          <w:sz w:val="32"/>
          <w:szCs w:val="32"/>
        </w:rPr>
        <w:t xml:space="preserve">                1.9641</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16</w:t>
      </w:r>
      <w:r>
        <w:rPr>
          <w:rFonts w:ascii="仿宋" w:eastAsia="仿宋" w:hAnsi="仿宋" w:hint="eastAsia"/>
          <w:sz w:val="32"/>
          <w:szCs w:val="32"/>
        </w:rPr>
        <w:t>、抗震救灾支出</w:t>
      </w:r>
      <w:r>
        <w:rPr>
          <w:rFonts w:ascii="仿宋" w:eastAsia="仿宋" w:hAnsi="仿宋"/>
          <w:sz w:val="32"/>
          <w:szCs w:val="32"/>
        </w:rPr>
        <w:t xml:space="preserve">                           0.1</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17</w:t>
      </w:r>
      <w:r>
        <w:rPr>
          <w:rFonts w:ascii="仿宋" w:eastAsia="仿宋" w:hAnsi="仿宋" w:hint="eastAsia"/>
          <w:sz w:val="32"/>
          <w:szCs w:val="32"/>
        </w:rPr>
        <w:t>、慈善冠名基金支出</w:t>
      </w:r>
      <w:r>
        <w:rPr>
          <w:rFonts w:ascii="仿宋" w:eastAsia="仿宋" w:hAnsi="仿宋"/>
          <w:sz w:val="32"/>
          <w:szCs w:val="32"/>
        </w:rPr>
        <w:t xml:space="preserve">                  57.75192</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华文楷体" w:eastAsia="华文楷体" w:hAnsi="华文楷体" w:hint="eastAsia"/>
          <w:sz w:val="32"/>
          <w:szCs w:val="32"/>
        </w:rPr>
        <w:t>（二）投资理财支出</w:t>
      </w:r>
      <w:r>
        <w:rPr>
          <w:rFonts w:ascii="仿宋" w:eastAsia="仿宋" w:hAnsi="仿宋"/>
          <w:sz w:val="32"/>
          <w:szCs w:val="32"/>
        </w:rPr>
        <w:t xml:space="preserve">                         2800</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hint="eastAsia"/>
          <w:sz w:val="32"/>
          <w:szCs w:val="32"/>
        </w:rPr>
        <w:t>其中：</w:t>
      </w:r>
    </w:p>
    <w:p w:rsidR="00B9618F" w:rsidRDefault="00B9618F" w:rsidP="002E32DA">
      <w:pPr>
        <w:spacing w:line="560" w:lineRule="exact"/>
        <w:ind w:firstLineChars="200" w:firstLine="640"/>
        <w:jc w:val="distribute"/>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、城建公司投资理财支出</w:t>
      </w:r>
      <w:r>
        <w:rPr>
          <w:rFonts w:ascii="仿宋" w:eastAsia="仿宋" w:hAnsi="仿宋"/>
          <w:sz w:val="32"/>
          <w:szCs w:val="32"/>
        </w:rPr>
        <w:t xml:space="preserve">                   2100</w:t>
      </w:r>
      <w:r>
        <w:rPr>
          <w:rFonts w:ascii="仿宋" w:eastAsia="仿宋" w:hAnsi="仿宋" w:hint="eastAsia"/>
          <w:sz w:val="32"/>
          <w:szCs w:val="32"/>
        </w:rPr>
        <w:t>万元；</w:t>
      </w:r>
    </w:p>
    <w:p w:rsidR="00B9618F" w:rsidRDefault="00B9618F" w:rsidP="002E32DA">
      <w:pPr>
        <w:spacing w:line="560" w:lineRule="exact"/>
        <w:ind w:leftChars="228" w:left="479" w:firstLineChars="50" w:firstLine="160"/>
        <w:jc w:val="distribute"/>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、恒丰银行投资理财支出</w:t>
      </w:r>
      <w:r>
        <w:rPr>
          <w:rFonts w:ascii="仿宋" w:eastAsia="仿宋" w:hAnsi="仿宋"/>
          <w:sz w:val="32"/>
          <w:szCs w:val="32"/>
        </w:rPr>
        <w:t xml:space="preserve">                    700</w:t>
      </w:r>
      <w:r>
        <w:rPr>
          <w:rFonts w:ascii="仿宋" w:eastAsia="仿宋" w:hAnsi="仿宋" w:hint="eastAsia"/>
          <w:sz w:val="32"/>
          <w:szCs w:val="32"/>
        </w:rPr>
        <w:t>万元；</w:t>
      </w:r>
    </w:p>
    <w:p w:rsidR="00B9618F" w:rsidRDefault="00B9618F" w:rsidP="002E32DA">
      <w:pPr>
        <w:spacing w:line="560" w:lineRule="exact"/>
        <w:ind w:leftChars="228" w:left="479" w:firstLineChars="50" w:firstLine="160"/>
        <w:jc w:val="distribute"/>
        <w:rPr>
          <w:rFonts w:ascii="仿宋" w:eastAsia="仿宋" w:hAnsi="仿宋"/>
          <w:sz w:val="32"/>
          <w:szCs w:val="32"/>
        </w:rPr>
      </w:pPr>
      <w:r>
        <w:rPr>
          <w:rFonts w:ascii="华文楷体" w:eastAsia="华文楷体" w:hAnsi="华文楷体" w:hint="eastAsia"/>
          <w:sz w:val="32"/>
          <w:szCs w:val="32"/>
        </w:rPr>
        <w:t>（三）其他支出</w:t>
      </w:r>
      <w:r>
        <w:rPr>
          <w:rFonts w:ascii="仿宋" w:eastAsia="仿宋" w:hAnsi="仿宋"/>
          <w:sz w:val="32"/>
          <w:szCs w:val="32"/>
        </w:rPr>
        <w:t xml:space="preserve">                         0.10125</w:t>
      </w:r>
      <w:r>
        <w:rPr>
          <w:rFonts w:ascii="仿宋" w:eastAsia="仿宋" w:hAnsi="仿宋" w:hint="eastAsia"/>
          <w:sz w:val="32"/>
          <w:szCs w:val="32"/>
        </w:rPr>
        <w:t>万元。</w:t>
      </w:r>
    </w:p>
    <w:p w:rsidR="00B9618F" w:rsidRDefault="00B9618F" w:rsidP="00E234C8">
      <w:pPr>
        <w:spacing w:beforeLines="50" w:afterLines="50" w:line="560" w:lineRule="exact"/>
        <w:ind w:firstLineChars="200" w:firstLine="640"/>
        <w:rPr>
          <w:rFonts w:ascii="黑体" w:eastAsia="黑体" w:hAnsi="黑体"/>
          <w:sz w:val="32"/>
          <w:szCs w:val="32"/>
        </w:rPr>
      </w:pPr>
      <w:r>
        <w:rPr>
          <w:rFonts w:ascii="黑体" w:eastAsia="黑体" w:hAnsi="黑体" w:hint="eastAsia"/>
          <w:sz w:val="32"/>
          <w:szCs w:val="32"/>
        </w:rPr>
        <w:t>三、财务结余情况</w:t>
      </w:r>
    </w:p>
    <w:p w:rsidR="00B9618F" w:rsidRDefault="00B9618F" w:rsidP="002E32DA">
      <w:pPr>
        <w:spacing w:line="560" w:lineRule="exact"/>
        <w:ind w:firstLineChars="200" w:firstLine="640"/>
        <w:jc w:val="left"/>
        <w:rPr>
          <w:rFonts w:ascii="仿宋" w:eastAsia="仿宋" w:hAnsi="仿宋"/>
          <w:sz w:val="32"/>
          <w:szCs w:val="32"/>
        </w:rPr>
      </w:pPr>
      <w:r>
        <w:rPr>
          <w:rFonts w:ascii="仿宋" w:eastAsia="仿宋" w:hAnsi="仿宋"/>
          <w:sz w:val="32"/>
          <w:szCs w:val="32"/>
        </w:rPr>
        <w:t>2017</w:t>
      </w:r>
      <w:r>
        <w:rPr>
          <w:rFonts w:ascii="仿宋" w:eastAsia="仿宋" w:hAnsi="仿宋" w:hint="eastAsia"/>
          <w:sz w:val="32"/>
          <w:szCs w:val="32"/>
        </w:rPr>
        <w:t>年</w:t>
      </w:r>
      <w:r>
        <w:rPr>
          <w:rFonts w:ascii="仿宋" w:eastAsia="仿宋" w:hAnsi="仿宋"/>
          <w:sz w:val="32"/>
          <w:szCs w:val="32"/>
        </w:rPr>
        <w:t>1-12</w:t>
      </w:r>
      <w:r>
        <w:rPr>
          <w:rFonts w:ascii="仿宋" w:eastAsia="仿宋" w:hAnsi="仿宋" w:hint="eastAsia"/>
          <w:sz w:val="32"/>
          <w:szCs w:val="32"/>
        </w:rPr>
        <w:t>月财务总收入</w:t>
      </w:r>
      <w:r>
        <w:rPr>
          <w:rFonts w:ascii="仿宋" w:eastAsia="仿宋" w:hAnsi="仿宋"/>
          <w:sz w:val="32"/>
          <w:szCs w:val="32"/>
        </w:rPr>
        <w:t>4347.466468</w:t>
      </w:r>
      <w:r>
        <w:rPr>
          <w:rFonts w:ascii="仿宋" w:eastAsia="仿宋" w:hAnsi="仿宋" w:hint="eastAsia"/>
          <w:sz w:val="32"/>
          <w:szCs w:val="32"/>
        </w:rPr>
        <w:t>万元，财务总支出</w:t>
      </w:r>
      <w:r>
        <w:rPr>
          <w:rFonts w:ascii="仿宋" w:eastAsia="仿宋" w:hAnsi="仿宋"/>
          <w:sz w:val="32"/>
          <w:szCs w:val="32"/>
        </w:rPr>
        <w:t>3813.287662</w:t>
      </w:r>
      <w:r>
        <w:rPr>
          <w:rFonts w:ascii="仿宋" w:eastAsia="仿宋" w:hAnsi="仿宋" w:hint="eastAsia"/>
          <w:sz w:val="32"/>
          <w:szCs w:val="32"/>
        </w:rPr>
        <w:t>万元，当年财务结余</w:t>
      </w:r>
      <w:r>
        <w:rPr>
          <w:rFonts w:ascii="仿宋" w:eastAsia="仿宋" w:hAnsi="仿宋"/>
          <w:sz w:val="32"/>
          <w:szCs w:val="32"/>
        </w:rPr>
        <w:t>534.178806</w:t>
      </w:r>
      <w:r>
        <w:rPr>
          <w:rFonts w:ascii="仿宋" w:eastAsia="仿宋" w:hAnsi="仿宋" w:hint="eastAsia"/>
          <w:sz w:val="32"/>
          <w:szCs w:val="32"/>
        </w:rPr>
        <w:t>万元。</w:t>
      </w:r>
    </w:p>
    <w:p w:rsidR="00B9618F" w:rsidRDefault="00B9618F" w:rsidP="002E32DA">
      <w:pPr>
        <w:spacing w:line="560" w:lineRule="exact"/>
        <w:ind w:firstLineChars="200" w:firstLine="640"/>
        <w:jc w:val="left"/>
        <w:rPr>
          <w:rFonts w:ascii="仿宋" w:eastAsia="仿宋" w:hAnsi="仿宋"/>
          <w:sz w:val="32"/>
          <w:szCs w:val="32"/>
        </w:rPr>
      </w:pPr>
      <w:r>
        <w:rPr>
          <w:rFonts w:ascii="仿宋" w:eastAsia="仿宋" w:hAnsi="仿宋"/>
          <w:sz w:val="32"/>
          <w:szCs w:val="32"/>
        </w:rPr>
        <w:t>2016</w:t>
      </w:r>
      <w:r>
        <w:rPr>
          <w:rFonts w:ascii="仿宋" w:eastAsia="仿宋" w:hAnsi="仿宋" w:hint="eastAsia"/>
          <w:sz w:val="32"/>
          <w:szCs w:val="32"/>
        </w:rPr>
        <w:t>年累计结余：</w:t>
      </w:r>
      <w:r>
        <w:rPr>
          <w:rFonts w:ascii="仿宋" w:eastAsia="仿宋" w:hAnsi="仿宋"/>
          <w:sz w:val="32"/>
          <w:szCs w:val="32"/>
        </w:rPr>
        <w:t>1131.88644</w:t>
      </w:r>
      <w:r>
        <w:rPr>
          <w:rFonts w:ascii="仿宋" w:eastAsia="仿宋" w:hAnsi="仿宋" w:hint="eastAsia"/>
          <w:sz w:val="32"/>
          <w:szCs w:val="32"/>
        </w:rPr>
        <w:t>万元，截止</w:t>
      </w:r>
      <w:r>
        <w:rPr>
          <w:rFonts w:ascii="仿宋" w:eastAsia="仿宋" w:hAnsi="仿宋"/>
          <w:sz w:val="32"/>
          <w:szCs w:val="32"/>
        </w:rPr>
        <w:t>2017</w:t>
      </w:r>
      <w:r>
        <w:rPr>
          <w:rFonts w:ascii="仿宋" w:eastAsia="仿宋" w:hAnsi="仿宋" w:hint="eastAsia"/>
          <w:sz w:val="32"/>
          <w:szCs w:val="32"/>
        </w:rPr>
        <w:t>年</w:t>
      </w:r>
      <w:r>
        <w:rPr>
          <w:rFonts w:ascii="仿宋" w:eastAsia="仿宋" w:hAnsi="仿宋"/>
          <w:sz w:val="32"/>
          <w:szCs w:val="32"/>
        </w:rPr>
        <w:t>12</w:t>
      </w:r>
      <w:r>
        <w:rPr>
          <w:rFonts w:ascii="仿宋" w:eastAsia="仿宋" w:hAnsi="仿宋" w:hint="eastAsia"/>
          <w:sz w:val="32"/>
          <w:szCs w:val="32"/>
        </w:rPr>
        <w:t>月累计结余</w:t>
      </w:r>
      <w:r>
        <w:rPr>
          <w:rFonts w:ascii="仿宋" w:eastAsia="仿宋" w:hAnsi="仿宋"/>
          <w:sz w:val="32"/>
          <w:szCs w:val="32"/>
        </w:rPr>
        <w:t>1666.065246</w:t>
      </w:r>
      <w:r>
        <w:rPr>
          <w:rFonts w:ascii="仿宋" w:eastAsia="仿宋" w:hAnsi="仿宋" w:hint="eastAsia"/>
          <w:sz w:val="32"/>
          <w:szCs w:val="32"/>
        </w:rPr>
        <w:t>万元。</w:t>
      </w:r>
    </w:p>
    <w:p w:rsidR="00B9618F" w:rsidRDefault="00B9618F">
      <w:pPr>
        <w:spacing w:line="560" w:lineRule="exact"/>
        <w:jc w:val="center"/>
        <w:rPr>
          <w:rFonts w:ascii="黑体" w:eastAsia="黑体" w:hAnsi="黑体"/>
          <w:sz w:val="44"/>
          <w:szCs w:val="44"/>
        </w:rPr>
      </w:pPr>
    </w:p>
    <w:p w:rsidR="00B9618F" w:rsidRDefault="00B9618F">
      <w:pPr>
        <w:spacing w:line="560" w:lineRule="exact"/>
        <w:jc w:val="center"/>
        <w:rPr>
          <w:rFonts w:ascii="黑体" w:eastAsia="黑体" w:hAnsi="黑体"/>
          <w:sz w:val="44"/>
          <w:szCs w:val="44"/>
        </w:rPr>
      </w:pPr>
    </w:p>
    <w:p w:rsidR="00B9618F" w:rsidRDefault="00B9618F">
      <w:pPr>
        <w:spacing w:line="560" w:lineRule="exact"/>
        <w:jc w:val="center"/>
        <w:rPr>
          <w:rFonts w:ascii="黑体" w:eastAsia="黑体" w:hAnsi="黑体"/>
          <w:sz w:val="44"/>
          <w:szCs w:val="44"/>
        </w:rPr>
      </w:pPr>
      <w:r>
        <w:rPr>
          <w:rFonts w:ascii="黑体" w:eastAsia="黑体" w:hAnsi="黑体" w:hint="eastAsia"/>
          <w:sz w:val="44"/>
          <w:szCs w:val="44"/>
        </w:rPr>
        <w:lastRenderedPageBreak/>
        <w:t>相城区慈善会</w:t>
      </w:r>
      <w:r>
        <w:rPr>
          <w:rFonts w:ascii="黑体" w:eastAsia="黑体" w:hAnsi="黑体"/>
          <w:sz w:val="44"/>
          <w:szCs w:val="44"/>
        </w:rPr>
        <w:t>2018</w:t>
      </w:r>
      <w:r>
        <w:rPr>
          <w:rFonts w:ascii="黑体" w:eastAsia="黑体" w:hAnsi="黑体" w:hint="eastAsia"/>
          <w:sz w:val="44"/>
          <w:szCs w:val="44"/>
        </w:rPr>
        <w:t>年度财务预算报告</w:t>
      </w:r>
    </w:p>
    <w:p w:rsidR="00B9618F" w:rsidRDefault="00B9618F">
      <w:pPr>
        <w:spacing w:line="560" w:lineRule="exact"/>
        <w:jc w:val="center"/>
        <w:rPr>
          <w:rFonts w:ascii="仿宋" w:eastAsia="仿宋" w:hAnsi="仿宋"/>
          <w:sz w:val="32"/>
          <w:szCs w:val="32"/>
        </w:rPr>
      </w:pPr>
    </w:p>
    <w:p w:rsidR="00B9618F" w:rsidRDefault="00B9618F">
      <w:pPr>
        <w:spacing w:line="560" w:lineRule="exact"/>
        <w:rPr>
          <w:rFonts w:ascii="仿宋" w:eastAsia="仿宋" w:hAnsi="仿宋"/>
          <w:sz w:val="32"/>
          <w:szCs w:val="32"/>
        </w:rPr>
      </w:pPr>
      <w:r>
        <w:rPr>
          <w:rFonts w:ascii="仿宋" w:eastAsia="仿宋" w:hAnsi="仿宋" w:hint="eastAsia"/>
          <w:sz w:val="32"/>
          <w:szCs w:val="32"/>
        </w:rPr>
        <w:t>各位常务理事：</w:t>
      </w:r>
    </w:p>
    <w:p w:rsidR="00B9618F" w:rsidRDefault="00B9618F" w:rsidP="002E32DA">
      <w:pPr>
        <w:spacing w:line="560" w:lineRule="exact"/>
        <w:ind w:firstLineChars="200" w:firstLine="640"/>
        <w:rPr>
          <w:rFonts w:ascii="黑体" w:eastAsia="黑体" w:hAnsi="黑体"/>
          <w:sz w:val="32"/>
          <w:szCs w:val="32"/>
        </w:rPr>
      </w:pPr>
      <w:r>
        <w:rPr>
          <w:rFonts w:ascii="仿宋" w:eastAsia="仿宋" w:hAnsi="仿宋" w:hint="eastAsia"/>
          <w:sz w:val="32"/>
          <w:szCs w:val="32"/>
        </w:rPr>
        <w:t>现在我代表区慈善会向本次会议报告</w:t>
      </w:r>
      <w:r>
        <w:rPr>
          <w:rFonts w:ascii="仿宋" w:eastAsia="仿宋" w:hAnsi="仿宋"/>
          <w:sz w:val="32"/>
          <w:szCs w:val="32"/>
        </w:rPr>
        <w:t>2018</w:t>
      </w:r>
      <w:r>
        <w:rPr>
          <w:rFonts w:ascii="仿宋" w:eastAsia="仿宋" w:hAnsi="仿宋" w:hint="eastAsia"/>
          <w:sz w:val="32"/>
          <w:szCs w:val="32"/>
        </w:rPr>
        <w:t>年度财务预算情况。请</w:t>
      </w:r>
      <w:proofErr w:type="gramStart"/>
      <w:r>
        <w:rPr>
          <w:rFonts w:ascii="仿宋" w:eastAsia="仿宋" w:hAnsi="仿宋" w:hint="eastAsia"/>
          <w:sz w:val="32"/>
          <w:szCs w:val="32"/>
        </w:rPr>
        <w:t>予审</w:t>
      </w:r>
      <w:proofErr w:type="gramEnd"/>
      <w:r>
        <w:rPr>
          <w:rFonts w:ascii="仿宋" w:eastAsia="仿宋" w:hAnsi="仿宋" w:hint="eastAsia"/>
          <w:sz w:val="32"/>
          <w:szCs w:val="32"/>
        </w:rPr>
        <w:t>议：</w:t>
      </w:r>
    </w:p>
    <w:p w:rsidR="00B9618F" w:rsidRDefault="00B9618F" w:rsidP="00E234C8">
      <w:pPr>
        <w:spacing w:beforeLines="50" w:afterLines="50" w:line="560" w:lineRule="exact"/>
        <w:ind w:firstLineChars="200" w:firstLine="640"/>
        <w:rPr>
          <w:rFonts w:ascii="黑体" w:eastAsia="黑体" w:hAnsi="黑体"/>
          <w:sz w:val="32"/>
          <w:szCs w:val="32"/>
        </w:rPr>
      </w:pPr>
      <w:r>
        <w:rPr>
          <w:rFonts w:ascii="黑体" w:eastAsia="黑体" w:hAnsi="黑体" w:hint="eastAsia"/>
          <w:sz w:val="32"/>
          <w:szCs w:val="32"/>
        </w:rPr>
        <w:t>一、财务收入预算情况</w:t>
      </w:r>
    </w:p>
    <w:p w:rsidR="00B9618F" w:rsidRDefault="00B9618F">
      <w:pPr>
        <w:spacing w:line="560" w:lineRule="exact"/>
        <w:ind w:firstLine="641"/>
        <w:rPr>
          <w:rFonts w:ascii="仿宋" w:eastAsia="仿宋" w:hAnsi="仿宋"/>
          <w:sz w:val="32"/>
          <w:szCs w:val="32"/>
        </w:rPr>
      </w:pPr>
      <w:r>
        <w:rPr>
          <w:rFonts w:ascii="仿宋" w:eastAsia="仿宋" w:hAnsi="仿宋"/>
          <w:sz w:val="32"/>
          <w:szCs w:val="32"/>
        </w:rPr>
        <w:t>2018</w:t>
      </w:r>
      <w:r>
        <w:rPr>
          <w:rFonts w:ascii="仿宋" w:eastAsia="仿宋" w:hAnsi="仿宋" w:hint="eastAsia"/>
          <w:sz w:val="32"/>
          <w:szCs w:val="32"/>
        </w:rPr>
        <w:t>年预计各项收入</w:t>
      </w:r>
      <w:r>
        <w:rPr>
          <w:rFonts w:ascii="仿宋" w:eastAsia="仿宋" w:hAnsi="仿宋"/>
          <w:sz w:val="32"/>
          <w:szCs w:val="32"/>
        </w:rPr>
        <w:t>3302.67</w:t>
      </w:r>
      <w:r>
        <w:rPr>
          <w:rFonts w:ascii="仿宋" w:eastAsia="仿宋" w:hAnsi="仿宋" w:hint="eastAsia"/>
          <w:sz w:val="32"/>
          <w:szCs w:val="32"/>
        </w:rPr>
        <w:t>万元。收入来源由以下</w:t>
      </w:r>
      <w:r>
        <w:rPr>
          <w:rFonts w:ascii="仿宋" w:eastAsia="仿宋" w:hAnsi="仿宋"/>
          <w:sz w:val="32"/>
          <w:szCs w:val="32"/>
        </w:rPr>
        <w:t>12</w:t>
      </w:r>
      <w:r>
        <w:rPr>
          <w:rFonts w:ascii="仿宋" w:eastAsia="仿宋" w:hAnsi="仿宋" w:hint="eastAsia"/>
          <w:sz w:val="32"/>
          <w:szCs w:val="32"/>
        </w:rPr>
        <w:t>项组成：</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、定向捐赠收入</w:t>
      </w:r>
      <w:r>
        <w:rPr>
          <w:rFonts w:ascii="仿宋" w:eastAsia="仿宋" w:hAnsi="仿宋"/>
          <w:sz w:val="32"/>
          <w:szCs w:val="32"/>
        </w:rPr>
        <w:t xml:space="preserve">                           2000</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w:t>
      </w:r>
      <w:r>
        <w:rPr>
          <w:rFonts w:ascii="仿宋" w:eastAsia="仿宋" w:hAnsi="仿宋"/>
          <w:sz w:val="32"/>
          <w:szCs w:val="32"/>
        </w:rPr>
        <w:t xml:space="preserve"> </w:t>
      </w:r>
      <w:r>
        <w:rPr>
          <w:rFonts w:ascii="仿宋" w:eastAsia="仿宋" w:hAnsi="仿宋" w:hint="eastAsia"/>
          <w:sz w:val="32"/>
          <w:szCs w:val="32"/>
        </w:rPr>
        <w:t>相商乐助收入</w:t>
      </w:r>
      <w:r w:rsidR="002B7A66">
        <w:rPr>
          <w:rFonts w:ascii="仿宋" w:eastAsia="仿宋" w:hAnsi="仿宋"/>
          <w:sz w:val="32"/>
          <w:szCs w:val="32"/>
        </w:rPr>
        <w:t xml:space="preserve">                           </w:t>
      </w:r>
      <w:r>
        <w:rPr>
          <w:rFonts w:ascii="仿宋" w:eastAsia="仿宋" w:hAnsi="仿宋"/>
          <w:sz w:val="32"/>
          <w:szCs w:val="32"/>
        </w:rPr>
        <w:t>100</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、中标企业劝募收入</w:t>
      </w:r>
      <w:r w:rsidR="002B7A66">
        <w:rPr>
          <w:rFonts w:ascii="仿宋" w:eastAsia="仿宋" w:hAnsi="仿宋"/>
          <w:sz w:val="32"/>
          <w:szCs w:val="32"/>
        </w:rPr>
        <w:t xml:space="preserve">                        </w:t>
      </w:r>
      <w:r>
        <w:rPr>
          <w:rFonts w:ascii="仿宋" w:eastAsia="仿宋" w:hAnsi="仿宋"/>
          <w:sz w:val="32"/>
          <w:szCs w:val="32"/>
        </w:rPr>
        <w:t>100</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4</w:t>
      </w:r>
      <w:r>
        <w:rPr>
          <w:rFonts w:ascii="仿宋" w:eastAsia="仿宋" w:hAnsi="仿宋" w:hint="eastAsia"/>
          <w:sz w:val="32"/>
          <w:szCs w:val="32"/>
        </w:rPr>
        <w:t>、慈善一日</w:t>
      </w:r>
      <w:proofErr w:type="gramStart"/>
      <w:r>
        <w:rPr>
          <w:rFonts w:ascii="仿宋" w:eastAsia="仿宋" w:hAnsi="仿宋" w:hint="eastAsia"/>
          <w:sz w:val="32"/>
          <w:szCs w:val="32"/>
        </w:rPr>
        <w:t>捐收入</w:t>
      </w:r>
      <w:proofErr w:type="gramEnd"/>
      <w:r w:rsidR="002B7A66">
        <w:rPr>
          <w:rFonts w:ascii="仿宋" w:eastAsia="仿宋" w:hAnsi="仿宋"/>
          <w:sz w:val="32"/>
          <w:szCs w:val="32"/>
        </w:rPr>
        <w:t xml:space="preserve">                           </w:t>
      </w:r>
      <w:r>
        <w:rPr>
          <w:rFonts w:ascii="仿宋" w:eastAsia="仿宋" w:hAnsi="仿宋"/>
          <w:sz w:val="32"/>
          <w:szCs w:val="32"/>
        </w:rPr>
        <w:t>20</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w:t>
      </w:r>
      <w:r>
        <w:rPr>
          <w:rFonts w:ascii="仿宋" w:eastAsia="仿宋" w:hAnsi="仿宋"/>
          <w:sz w:val="32"/>
          <w:szCs w:val="32"/>
        </w:rPr>
        <w:t xml:space="preserve"> </w:t>
      </w:r>
      <w:r>
        <w:rPr>
          <w:rFonts w:ascii="仿宋" w:eastAsia="仿宋" w:hAnsi="仿宋" w:hint="eastAsia"/>
          <w:sz w:val="32"/>
          <w:szCs w:val="32"/>
        </w:rPr>
        <w:t>慈善募捐</w:t>
      </w:r>
      <w:proofErr w:type="gramStart"/>
      <w:r>
        <w:rPr>
          <w:rFonts w:ascii="仿宋" w:eastAsia="仿宋" w:hAnsi="仿宋" w:hint="eastAsia"/>
          <w:sz w:val="32"/>
          <w:szCs w:val="32"/>
        </w:rPr>
        <w:t>箱收入</w:t>
      </w:r>
      <w:proofErr w:type="gramEnd"/>
      <w:r w:rsidR="002B7A66">
        <w:rPr>
          <w:rFonts w:ascii="仿宋" w:eastAsia="仿宋" w:hAnsi="仿宋"/>
          <w:sz w:val="32"/>
          <w:szCs w:val="32"/>
        </w:rPr>
        <w:t xml:space="preserve">                         </w:t>
      </w:r>
      <w:r>
        <w:rPr>
          <w:rFonts w:ascii="仿宋" w:eastAsia="仿宋" w:hAnsi="仿宋"/>
          <w:sz w:val="32"/>
          <w:szCs w:val="32"/>
        </w:rPr>
        <w:t>0.2</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6</w:t>
      </w:r>
      <w:r>
        <w:rPr>
          <w:rFonts w:ascii="仿宋" w:eastAsia="仿宋" w:hAnsi="仿宋" w:hint="eastAsia"/>
          <w:sz w:val="32"/>
          <w:szCs w:val="32"/>
        </w:rPr>
        <w:t>、</w:t>
      </w:r>
      <w:r>
        <w:rPr>
          <w:rFonts w:ascii="仿宋" w:eastAsia="仿宋" w:hAnsi="仿宋"/>
          <w:sz w:val="32"/>
          <w:szCs w:val="32"/>
        </w:rPr>
        <w:t xml:space="preserve"> </w:t>
      </w:r>
      <w:r>
        <w:rPr>
          <w:rFonts w:ascii="仿宋" w:eastAsia="仿宋" w:hAnsi="仿宋" w:hint="eastAsia"/>
          <w:sz w:val="32"/>
          <w:szCs w:val="32"/>
        </w:rPr>
        <w:t>个人、企业捐赠收入</w:t>
      </w:r>
      <w:r>
        <w:rPr>
          <w:rFonts w:ascii="仿宋" w:eastAsia="仿宋" w:hAnsi="仿宋"/>
          <w:sz w:val="32"/>
          <w:szCs w:val="32"/>
        </w:rPr>
        <w:t xml:space="preserve">                      200</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7</w:t>
      </w:r>
      <w:r>
        <w:rPr>
          <w:rFonts w:ascii="仿宋" w:eastAsia="仿宋" w:hAnsi="仿宋" w:hint="eastAsia"/>
          <w:sz w:val="32"/>
          <w:szCs w:val="32"/>
        </w:rPr>
        <w:t>、冠名基金收入</w:t>
      </w:r>
      <w:r>
        <w:rPr>
          <w:rFonts w:ascii="仿宋" w:eastAsia="仿宋" w:hAnsi="仿宋"/>
          <w:sz w:val="32"/>
          <w:szCs w:val="32"/>
        </w:rPr>
        <w:t xml:space="preserve">                            150</w:t>
      </w:r>
      <w:r>
        <w:rPr>
          <w:rFonts w:ascii="仿宋" w:eastAsia="仿宋" w:hAnsi="仿宋" w:hint="eastAsia"/>
          <w:sz w:val="32"/>
          <w:szCs w:val="32"/>
        </w:rPr>
        <w:t>万元；</w:t>
      </w:r>
    </w:p>
    <w:p w:rsidR="00B9618F" w:rsidRDefault="00B9618F" w:rsidP="002E32DA">
      <w:pPr>
        <w:spacing w:line="560" w:lineRule="exact"/>
        <w:ind w:leftChars="304" w:left="638"/>
        <w:rPr>
          <w:rFonts w:ascii="仿宋" w:eastAsia="仿宋" w:hAnsi="仿宋"/>
          <w:sz w:val="32"/>
          <w:szCs w:val="32"/>
        </w:rPr>
      </w:pPr>
      <w:r>
        <w:rPr>
          <w:rFonts w:ascii="仿宋" w:eastAsia="仿宋" w:hAnsi="仿宋"/>
          <w:sz w:val="32"/>
          <w:szCs w:val="32"/>
        </w:rPr>
        <w:t>8</w:t>
      </w:r>
      <w:r>
        <w:rPr>
          <w:rFonts w:ascii="仿宋" w:eastAsia="仿宋" w:hAnsi="仿宋" w:hint="eastAsia"/>
          <w:sz w:val="32"/>
          <w:szCs w:val="32"/>
        </w:rPr>
        <w:t>、上级补助收入</w:t>
      </w:r>
      <w:r>
        <w:rPr>
          <w:rFonts w:ascii="仿宋" w:eastAsia="仿宋" w:hAnsi="仿宋"/>
          <w:sz w:val="32"/>
          <w:szCs w:val="32"/>
        </w:rPr>
        <w:t xml:space="preserve">                              5</w:t>
      </w:r>
      <w:r>
        <w:rPr>
          <w:rFonts w:ascii="仿宋" w:eastAsia="仿宋" w:hAnsi="仿宋" w:hint="eastAsia"/>
          <w:sz w:val="32"/>
          <w:szCs w:val="32"/>
        </w:rPr>
        <w:t>万元；</w:t>
      </w:r>
      <w:r>
        <w:rPr>
          <w:rFonts w:ascii="仿宋" w:eastAsia="仿宋" w:hAnsi="仿宋"/>
          <w:sz w:val="32"/>
          <w:szCs w:val="32"/>
        </w:rPr>
        <w:t xml:space="preserve">    9</w:t>
      </w:r>
      <w:r>
        <w:rPr>
          <w:rFonts w:ascii="仿宋" w:eastAsia="仿宋" w:hAnsi="仿宋" w:hint="eastAsia"/>
          <w:sz w:val="32"/>
          <w:szCs w:val="32"/>
        </w:rPr>
        <w:t>、</w:t>
      </w:r>
      <w:proofErr w:type="gramStart"/>
      <w:r>
        <w:rPr>
          <w:rFonts w:ascii="仿宋" w:eastAsia="仿宋" w:hAnsi="仿宋" w:hint="eastAsia"/>
          <w:sz w:val="32"/>
          <w:szCs w:val="32"/>
        </w:rPr>
        <w:t>微信平台</w:t>
      </w:r>
      <w:proofErr w:type="gramEnd"/>
      <w:r>
        <w:rPr>
          <w:rFonts w:ascii="仿宋" w:eastAsia="仿宋" w:hAnsi="仿宋" w:hint="eastAsia"/>
          <w:sz w:val="32"/>
          <w:szCs w:val="32"/>
        </w:rPr>
        <w:t>网上捐赠收入</w:t>
      </w:r>
      <w:r>
        <w:rPr>
          <w:rFonts w:ascii="仿宋" w:eastAsia="仿宋" w:hAnsi="仿宋"/>
          <w:sz w:val="32"/>
          <w:szCs w:val="32"/>
        </w:rPr>
        <w:t xml:space="preserve">                     10</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10</w:t>
      </w:r>
      <w:r>
        <w:rPr>
          <w:rFonts w:ascii="仿宋" w:eastAsia="仿宋" w:hAnsi="仿宋" w:hint="eastAsia"/>
          <w:sz w:val="32"/>
          <w:szCs w:val="32"/>
        </w:rPr>
        <w:t>、投资收益</w:t>
      </w:r>
      <w:r>
        <w:rPr>
          <w:rFonts w:ascii="仿宋" w:eastAsia="仿宋" w:hAnsi="仿宋"/>
          <w:sz w:val="32"/>
          <w:szCs w:val="32"/>
        </w:rPr>
        <w:t xml:space="preserve">                            352.47</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11</w:t>
      </w:r>
      <w:r>
        <w:rPr>
          <w:rFonts w:ascii="仿宋" w:eastAsia="仿宋" w:hAnsi="仿宋" w:hint="eastAsia"/>
          <w:sz w:val="32"/>
          <w:szCs w:val="32"/>
        </w:rPr>
        <w:t>、账户活期利息收入</w:t>
      </w:r>
      <w:r>
        <w:rPr>
          <w:rFonts w:ascii="仿宋" w:eastAsia="仿宋" w:hAnsi="仿宋"/>
          <w:sz w:val="32"/>
          <w:szCs w:val="32"/>
        </w:rPr>
        <w:t xml:space="preserve">                        15</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12</w:t>
      </w:r>
      <w:r>
        <w:rPr>
          <w:rFonts w:ascii="仿宋" w:eastAsia="仿宋" w:hAnsi="仿宋" w:hint="eastAsia"/>
          <w:sz w:val="32"/>
          <w:szCs w:val="32"/>
        </w:rPr>
        <w:t>、</w:t>
      </w:r>
      <w:r>
        <w:rPr>
          <w:rFonts w:ascii="仿宋" w:eastAsia="仿宋" w:hAnsi="仿宋"/>
          <w:sz w:val="32"/>
          <w:szCs w:val="32"/>
        </w:rPr>
        <w:t xml:space="preserve"> </w:t>
      </w:r>
      <w:r>
        <w:rPr>
          <w:rFonts w:ascii="仿宋" w:eastAsia="仿宋" w:hAnsi="仿宋" w:hint="eastAsia"/>
          <w:sz w:val="32"/>
          <w:szCs w:val="32"/>
        </w:rPr>
        <w:t>党员关爱基金收入</w:t>
      </w:r>
      <w:r>
        <w:rPr>
          <w:rFonts w:ascii="仿宋" w:eastAsia="仿宋" w:hAnsi="仿宋"/>
          <w:sz w:val="32"/>
          <w:szCs w:val="32"/>
        </w:rPr>
        <w:t xml:space="preserve">                      350</w:t>
      </w:r>
      <w:r>
        <w:rPr>
          <w:rFonts w:ascii="仿宋" w:eastAsia="仿宋" w:hAnsi="仿宋" w:hint="eastAsia"/>
          <w:sz w:val="32"/>
          <w:szCs w:val="32"/>
        </w:rPr>
        <w:t>万元。</w:t>
      </w:r>
    </w:p>
    <w:p w:rsidR="00B9618F" w:rsidRDefault="00B9618F" w:rsidP="00E234C8">
      <w:pPr>
        <w:spacing w:beforeLines="50" w:afterLines="50" w:line="560" w:lineRule="exact"/>
        <w:ind w:firstLineChars="200" w:firstLine="640"/>
        <w:rPr>
          <w:rFonts w:ascii="黑体" w:eastAsia="黑体" w:hAnsi="黑体"/>
          <w:sz w:val="32"/>
          <w:szCs w:val="32"/>
        </w:rPr>
      </w:pPr>
      <w:r>
        <w:rPr>
          <w:rFonts w:ascii="黑体" w:eastAsia="黑体" w:hAnsi="黑体" w:hint="eastAsia"/>
          <w:sz w:val="32"/>
          <w:szCs w:val="32"/>
        </w:rPr>
        <w:t>二、财务支出预算情况</w:t>
      </w:r>
    </w:p>
    <w:p w:rsidR="00B9618F" w:rsidRDefault="00B9618F">
      <w:pPr>
        <w:spacing w:line="560" w:lineRule="exact"/>
        <w:ind w:firstLine="641"/>
        <w:rPr>
          <w:rFonts w:ascii="仿宋" w:eastAsia="仿宋" w:hAnsi="仿宋"/>
          <w:sz w:val="32"/>
          <w:szCs w:val="32"/>
        </w:rPr>
      </w:pPr>
      <w:r>
        <w:rPr>
          <w:rFonts w:ascii="仿宋" w:eastAsia="仿宋" w:hAnsi="仿宋"/>
          <w:sz w:val="32"/>
          <w:szCs w:val="32"/>
        </w:rPr>
        <w:t>2018</w:t>
      </w:r>
      <w:r>
        <w:rPr>
          <w:rFonts w:ascii="仿宋" w:eastAsia="仿宋" w:hAnsi="仿宋" w:hint="eastAsia"/>
          <w:sz w:val="32"/>
          <w:szCs w:val="32"/>
        </w:rPr>
        <w:t>年预计各项支出</w:t>
      </w:r>
      <w:r>
        <w:rPr>
          <w:rFonts w:ascii="仿宋" w:eastAsia="仿宋" w:hAnsi="仿宋"/>
          <w:sz w:val="32"/>
          <w:szCs w:val="32"/>
        </w:rPr>
        <w:t>4150</w:t>
      </w:r>
      <w:r>
        <w:rPr>
          <w:rFonts w:ascii="仿宋" w:eastAsia="仿宋" w:hAnsi="仿宋" w:hint="eastAsia"/>
          <w:sz w:val="32"/>
          <w:szCs w:val="32"/>
        </w:rPr>
        <w:t>万元，主要由以下</w:t>
      </w:r>
      <w:r>
        <w:rPr>
          <w:rFonts w:ascii="仿宋" w:eastAsia="仿宋" w:hAnsi="仿宋"/>
          <w:sz w:val="32"/>
          <w:szCs w:val="32"/>
        </w:rPr>
        <w:t>15</w:t>
      </w:r>
      <w:r>
        <w:rPr>
          <w:rFonts w:ascii="仿宋" w:eastAsia="仿宋" w:hAnsi="仿宋" w:hint="eastAsia"/>
          <w:sz w:val="32"/>
          <w:szCs w:val="32"/>
        </w:rPr>
        <w:t>项组成：</w:t>
      </w:r>
    </w:p>
    <w:p w:rsidR="00B9618F" w:rsidRDefault="00B9618F">
      <w:pPr>
        <w:spacing w:line="560" w:lineRule="exact"/>
        <w:ind w:firstLine="641"/>
        <w:rPr>
          <w:rFonts w:ascii="仿宋" w:eastAsia="仿宋" w:hAnsi="仿宋"/>
          <w:sz w:val="32"/>
          <w:szCs w:val="32"/>
        </w:rPr>
      </w:pPr>
      <w:r>
        <w:rPr>
          <w:rFonts w:ascii="华文楷体" w:eastAsia="华文楷体" w:hAnsi="华文楷体" w:hint="eastAsia"/>
          <w:sz w:val="32"/>
          <w:szCs w:val="32"/>
        </w:rPr>
        <w:t>（一）救助支出</w:t>
      </w:r>
      <w:r>
        <w:rPr>
          <w:rFonts w:ascii="华文楷体" w:eastAsia="华文楷体" w:hAnsi="华文楷体"/>
          <w:sz w:val="32"/>
          <w:szCs w:val="32"/>
        </w:rPr>
        <w:t xml:space="preserve"> </w:t>
      </w:r>
      <w:r>
        <w:rPr>
          <w:rFonts w:ascii="仿宋" w:eastAsia="仿宋" w:hAnsi="仿宋"/>
          <w:sz w:val="32"/>
          <w:szCs w:val="32"/>
        </w:rPr>
        <w:t xml:space="preserve">                           2015</w:t>
      </w:r>
      <w:r>
        <w:rPr>
          <w:rFonts w:ascii="仿宋" w:eastAsia="仿宋" w:hAnsi="仿宋" w:hint="eastAsia"/>
          <w:sz w:val="32"/>
          <w:szCs w:val="32"/>
        </w:rPr>
        <w:t>万元</w:t>
      </w:r>
    </w:p>
    <w:p w:rsidR="00B9618F" w:rsidRDefault="00B9618F">
      <w:pPr>
        <w:spacing w:line="560" w:lineRule="exact"/>
        <w:ind w:firstLine="641"/>
        <w:rPr>
          <w:rFonts w:ascii="仿宋" w:eastAsia="仿宋" w:hAnsi="仿宋"/>
          <w:sz w:val="32"/>
          <w:szCs w:val="32"/>
        </w:rPr>
      </w:pPr>
      <w:r>
        <w:rPr>
          <w:rFonts w:ascii="仿宋" w:eastAsia="仿宋" w:hAnsi="仿宋" w:hint="eastAsia"/>
          <w:sz w:val="32"/>
          <w:szCs w:val="32"/>
        </w:rPr>
        <w:lastRenderedPageBreak/>
        <w:t>其中：</w:t>
      </w:r>
    </w:p>
    <w:p w:rsidR="00B9618F" w:rsidRDefault="00B9618F">
      <w:pPr>
        <w:spacing w:line="560" w:lineRule="exact"/>
        <w:ind w:left="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、相商乐助专项支出</w:t>
      </w:r>
      <w:r>
        <w:rPr>
          <w:rFonts w:ascii="仿宋" w:eastAsia="仿宋" w:hAnsi="仿宋"/>
          <w:sz w:val="32"/>
          <w:szCs w:val="32"/>
        </w:rPr>
        <w:t xml:space="preserve">                        870</w:t>
      </w:r>
      <w:r>
        <w:rPr>
          <w:rFonts w:ascii="仿宋" w:eastAsia="仿宋" w:hAnsi="仿宋" w:hint="eastAsia"/>
          <w:sz w:val="32"/>
          <w:szCs w:val="32"/>
        </w:rPr>
        <w:t>万元；</w:t>
      </w:r>
    </w:p>
    <w:p w:rsidR="00B9618F" w:rsidRDefault="00B9618F">
      <w:pPr>
        <w:spacing w:line="560" w:lineRule="exact"/>
        <w:ind w:left="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、新春送暖支出</w:t>
      </w:r>
      <w:r>
        <w:rPr>
          <w:rFonts w:ascii="仿宋" w:eastAsia="仿宋" w:hAnsi="仿宋"/>
          <w:sz w:val="32"/>
          <w:szCs w:val="32"/>
        </w:rPr>
        <w:t xml:space="preserve">                            100</w:t>
      </w:r>
      <w:r>
        <w:rPr>
          <w:rFonts w:ascii="仿宋" w:eastAsia="仿宋" w:hAnsi="仿宋" w:hint="eastAsia"/>
          <w:sz w:val="32"/>
          <w:szCs w:val="32"/>
        </w:rPr>
        <w:t>万元；</w:t>
      </w:r>
    </w:p>
    <w:p w:rsidR="00B9618F" w:rsidRDefault="00B9618F" w:rsidP="002E32DA">
      <w:pPr>
        <w:spacing w:line="560" w:lineRule="exact"/>
        <w:ind w:left="1440" w:hangingChars="450" w:hanging="1440"/>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（低保、</w:t>
      </w:r>
      <w:proofErr w:type="gramStart"/>
      <w:r>
        <w:rPr>
          <w:rFonts w:ascii="仿宋" w:eastAsia="仿宋" w:hAnsi="仿宋" w:hint="eastAsia"/>
          <w:sz w:val="32"/>
          <w:szCs w:val="32"/>
        </w:rPr>
        <w:t>低保边缘</w:t>
      </w:r>
      <w:proofErr w:type="gramEnd"/>
      <w:r>
        <w:rPr>
          <w:rFonts w:ascii="仿宋" w:eastAsia="仿宋" w:hAnsi="仿宋" w:hint="eastAsia"/>
          <w:sz w:val="32"/>
          <w:szCs w:val="32"/>
        </w:rPr>
        <w:t>家庭</w:t>
      </w:r>
      <w:proofErr w:type="gramStart"/>
      <w:r>
        <w:rPr>
          <w:rFonts w:ascii="仿宋" w:eastAsia="仿宋" w:hAnsi="仿宋" w:hint="eastAsia"/>
          <w:sz w:val="32"/>
          <w:szCs w:val="32"/>
        </w:rPr>
        <w:t>普惠型支出</w:t>
      </w:r>
      <w:proofErr w:type="gramEnd"/>
      <w:r>
        <w:rPr>
          <w:rFonts w:ascii="仿宋" w:eastAsia="仿宋" w:hAnsi="仿宋" w:hint="eastAsia"/>
          <w:sz w:val="32"/>
          <w:szCs w:val="32"/>
        </w:rPr>
        <w:t>，预估有</w:t>
      </w:r>
      <w:r>
        <w:rPr>
          <w:rFonts w:ascii="仿宋" w:eastAsia="仿宋" w:hAnsi="仿宋"/>
          <w:sz w:val="32"/>
          <w:szCs w:val="32"/>
        </w:rPr>
        <w:t>4000</w:t>
      </w:r>
      <w:r>
        <w:rPr>
          <w:rFonts w:ascii="仿宋" w:eastAsia="仿宋" w:hAnsi="仿宋" w:hint="eastAsia"/>
          <w:sz w:val="32"/>
          <w:szCs w:val="32"/>
        </w:rPr>
        <w:t>户，每户</w:t>
      </w:r>
    </w:p>
    <w:p w:rsidR="00B9618F" w:rsidRDefault="00B9618F" w:rsidP="002E32DA">
      <w:pPr>
        <w:spacing w:line="560" w:lineRule="exact"/>
        <w:ind w:left="1440" w:hangingChars="450" w:hanging="1440"/>
        <w:rPr>
          <w:rFonts w:ascii="仿宋" w:eastAsia="仿宋" w:hAnsi="仿宋"/>
          <w:sz w:val="32"/>
          <w:szCs w:val="32"/>
        </w:rPr>
      </w:pPr>
      <w:r>
        <w:rPr>
          <w:rFonts w:ascii="仿宋" w:eastAsia="仿宋" w:hAnsi="仿宋" w:hint="eastAsia"/>
          <w:sz w:val="32"/>
          <w:szCs w:val="32"/>
        </w:rPr>
        <w:t>每年</w:t>
      </w:r>
      <w:r>
        <w:rPr>
          <w:rFonts w:ascii="仿宋" w:eastAsia="仿宋" w:hAnsi="仿宋"/>
          <w:sz w:val="32"/>
          <w:szCs w:val="32"/>
        </w:rPr>
        <w:t>500</w:t>
      </w:r>
      <w:r>
        <w:rPr>
          <w:rFonts w:ascii="仿宋" w:eastAsia="仿宋" w:hAnsi="仿宋" w:hint="eastAsia"/>
          <w:sz w:val="32"/>
          <w:szCs w:val="32"/>
        </w:rPr>
        <w:t>元，区、镇慈善会各支出</w:t>
      </w:r>
      <w:r>
        <w:rPr>
          <w:rFonts w:ascii="仿宋" w:eastAsia="仿宋" w:hAnsi="仿宋"/>
          <w:sz w:val="32"/>
          <w:szCs w:val="32"/>
        </w:rPr>
        <w:t xml:space="preserve"> 50%</w:t>
      </w:r>
      <w:r>
        <w:rPr>
          <w:rFonts w:ascii="仿宋" w:eastAsia="仿宋" w:hAnsi="仿宋" w:hint="eastAsia"/>
          <w:sz w:val="32"/>
          <w:szCs w:val="32"/>
        </w:rPr>
        <w:t>。）</w:t>
      </w:r>
    </w:p>
    <w:p w:rsidR="00B9618F" w:rsidRDefault="00B9618F">
      <w:pPr>
        <w:spacing w:line="560" w:lineRule="exact"/>
        <w:ind w:left="640"/>
        <w:outlineLvl w:val="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、“情满中秋”支出</w:t>
      </w:r>
      <w:r>
        <w:rPr>
          <w:rFonts w:ascii="仿宋" w:eastAsia="仿宋" w:hAnsi="仿宋"/>
          <w:sz w:val="32"/>
          <w:szCs w:val="32"/>
        </w:rPr>
        <w:t xml:space="preserve">                          20</w:t>
      </w:r>
      <w:r>
        <w:rPr>
          <w:rFonts w:ascii="仿宋" w:eastAsia="仿宋" w:hAnsi="仿宋" w:hint="eastAsia"/>
          <w:sz w:val="32"/>
          <w:szCs w:val="32"/>
        </w:rPr>
        <w:t>万元；</w:t>
      </w:r>
    </w:p>
    <w:p w:rsidR="00B9618F" w:rsidRDefault="00B9618F" w:rsidP="002E32DA">
      <w:pPr>
        <w:spacing w:line="560" w:lineRule="exact"/>
        <w:ind w:firstLineChars="150" w:firstLine="480"/>
        <w:rPr>
          <w:rFonts w:ascii="仿宋" w:eastAsia="仿宋" w:hAnsi="仿宋"/>
          <w:sz w:val="32"/>
          <w:szCs w:val="32"/>
        </w:rPr>
      </w:pPr>
      <w:r>
        <w:rPr>
          <w:rFonts w:ascii="仿宋" w:eastAsia="仿宋" w:hAnsi="仿宋" w:hint="eastAsia"/>
          <w:sz w:val="32"/>
          <w:szCs w:val="32"/>
        </w:rPr>
        <w:t>（</w:t>
      </w:r>
      <w:proofErr w:type="gramStart"/>
      <w:r>
        <w:rPr>
          <w:rFonts w:ascii="仿宋" w:eastAsia="仿宋" w:hAnsi="仿宋" w:hint="eastAsia"/>
          <w:sz w:val="32"/>
          <w:szCs w:val="32"/>
        </w:rPr>
        <w:t>低保家庭</w:t>
      </w:r>
      <w:proofErr w:type="gramEnd"/>
      <w:r>
        <w:rPr>
          <w:rFonts w:ascii="仿宋" w:eastAsia="仿宋" w:hAnsi="仿宋" w:hint="eastAsia"/>
          <w:sz w:val="32"/>
          <w:szCs w:val="32"/>
        </w:rPr>
        <w:t>单人户</w:t>
      </w:r>
      <w:r>
        <w:rPr>
          <w:rFonts w:ascii="仿宋" w:eastAsia="仿宋" w:hAnsi="仿宋"/>
          <w:sz w:val="32"/>
          <w:szCs w:val="32"/>
        </w:rPr>
        <w:t>400</w:t>
      </w:r>
      <w:r>
        <w:rPr>
          <w:rFonts w:ascii="仿宋" w:eastAsia="仿宋" w:hAnsi="仿宋" w:hint="eastAsia"/>
          <w:sz w:val="32"/>
          <w:szCs w:val="32"/>
        </w:rPr>
        <w:t>户，</w:t>
      </w:r>
      <w:r>
        <w:rPr>
          <w:rFonts w:ascii="仿宋" w:eastAsia="仿宋" w:hAnsi="仿宋"/>
          <w:sz w:val="32"/>
          <w:szCs w:val="32"/>
        </w:rPr>
        <w:t>500</w:t>
      </w:r>
      <w:r>
        <w:rPr>
          <w:rFonts w:ascii="仿宋" w:eastAsia="仿宋" w:hAnsi="仿宋" w:hint="eastAsia"/>
          <w:sz w:val="32"/>
          <w:szCs w:val="32"/>
        </w:rPr>
        <w:t>元</w:t>
      </w:r>
      <w:r>
        <w:rPr>
          <w:rFonts w:ascii="仿宋" w:eastAsia="仿宋" w:hAnsi="仿宋"/>
          <w:sz w:val="32"/>
          <w:szCs w:val="32"/>
        </w:rPr>
        <w:t>/</w:t>
      </w:r>
      <w:r>
        <w:rPr>
          <w:rFonts w:ascii="仿宋" w:eastAsia="仿宋" w:hAnsi="仿宋" w:hint="eastAsia"/>
          <w:sz w:val="32"/>
          <w:szCs w:val="32"/>
        </w:rPr>
        <w:t>户）</w:t>
      </w:r>
    </w:p>
    <w:p w:rsidR="00B9618F" w:rsidRDefault="00B9618F">
      <w:pPr>
        <w:spacing w:line="560" w:lineRule="exact"/>
        <w:ind w:left="640"/>
        <w:rPr>
          <w:rFonts w:ascii="仿宋" w:eastAsia="仿宋" w:hAnsi="仿宋"/>
          <w:sz w:val="32"/>
          <w:szCs w:val="32"/>
        </w:rPr>
      </w:pPr>
      <w:r>
        <w:rPr>
          <w:rFonts w:ascii="仿宋" w:eastAsia="仿宋" w:hAnsi="仿宋"/>
          <w:sz w:val="32"/>
          <w:szCs w:val="32"/>
        </w:rPr>
        <w:t>4</w:t>
      </w:r>
      <w:r>
        <w:rPr>
          <w:rFonts w:ascii="仿宋" w:eastAsia="仿宋" w:hAnsi="仿宋" w:hint="eastAsia"/>
          <w:sz w:val="32"/>
          <w:szCs w:val="32"/>
        </w:rPr>
        <w:t>、慈善医疗救助支出</w:t>
      </w:r>
      <w:r>
        <w:rPr>
          <w:rFonts w:ascii="仿宋" w:eastAsia="仿宋" w:hAnsi="仿宋"/>
          <w:sz w:val="32"/>
          <w:szCs w:val="32"/>
        </w:rPr>
        <w:t xml:space="preserve">                        415</w:t>
      </w:r>
      <w:r>
        <w:rPr>
          <w:rFonts w:ascii="仿宋" w:eastAsia="仿宋" w:hAnsi="仿宋" w:hint="eastAsia"/>
          <w:sz w:val="32"/>
          <w:szCs w:val="32"/>
        </w:rPr>
        <w:t>万元；</w:t>
      </w:r>
    </w:p>
    <w:p w:rsidR="00B9618F" w:rsidRDefault="00B9618F">
      <w:pPr>
        <w:spacing w:line="560" w:lineRule="exact"/>
        <w:ind w:left="64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、慈善助学支出</w:t>
      </w:r>
      <w:r>
        <w:rPr>
          <w:rFonts w:ascii="仿宋" w:eastAsia="仿宋" w:hAnsi="仿宋"/>
          <w:sz w:val="32"/>
          <w:szCs w:val="32"/>
        </w:rPr>
        <w:t xml:space="preserve">                            100</w:t>
      </w:r>
      <w:r>
        <w:rPr>
          <w:rFonts w:ascii="仿宋" w:eastAsia="仿宋" w:hAnsi="仿宋" w:hint="eastAsia"/>
          <w:sz w:val="32"/>
          <w:szCs w:val="32"/>
        </w:rPr>
        <w:t>万元；</w:t>
      </w:r>
    </w:p>
    <w:p w:rsidR="00B9618F" w:rsidRDefault="00B9618F">
      <w:pPr>
        <w:spacing w:line="560" w:lineRule="exact"/>
        <w:rPr>
          <w:rFonts w:ascii="仿宋" w:eastAsia="仿宋" w:hAnsi="仿宋"/>
          <w:sz w:val="32"/>
          <w:szCs w:val="32"/>
        </w:rPr>
      </w:pPr>
      <w:r>
        <w:rPr>
          <w:rFonts w:ascii="仿宋" w:eastAsia="仿宋" w:hAnsi="仿宋"/>
          <w:sz w:val="32"/>
          <w:szCs w:val="32"/>
        </w:rPr>
        <w:t xml:space="preserve">    6</w:t>
      </w:r>
      <w:r>
        <w:rPr>
          <w:rFonts w:ascii="仿宋" w:eastAsia="仿宋" w:hAnsi="仿宋" w:hint="eastAsia"/>
          <w:sz w:val="32"/>
          <w:szCs w:val="32"/>
        </w:rPr>
        <w:t>、慈善助老支出</w:t>
      </w:r>
      <w:r>
        <w:rPr>
          <w:rFonts w:ascii="仿宋" w:eastAsia="仿宋" w:hAnsi="仿宋"/>
          <w:sz w:val="32"/>
          <w:szCs w:val="32"/>
        </w:rPr>
        <w:t xml:space="preserve">                             30</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7</w:t>
      </w:r>
      <w:r>
        <w:rPr>
          <w:rFonts w:ascii="仿宋" w:eastAsia="仿宋" w:hAnsi="仿宋" w:hint="eastAsia"/>
          <w:sz w:val="32"/>
          <w:szCs w:val="32"/>
        </w:rPr>
        <w:t>、慈善助残支出</w:t>
      </w:r>
      <w:r>
        <w:rPr>
          <w:rFonts w:ascii="仿宋" w:eastAsia="仿宋" w:hAnsi="仿宋"/>
          <w:sz w:val="32"/>
          <w:szCs w:val="32"/>
        </w:rPr>
        <w:t xml:space="preserve">                             30</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8</w:t>
      </w:r>
      <w:r>
        <w:rPr>
          <w:rFonts w:ascii="仿宋" w:eastAsia="仿宋" w:hAnsi="仿宋" w:hint="eastAsia"/>
          <w:sz w:val="32"/>
          <w:szCs w:val="32"/>
        </w:rPr>
        <w:t>、慈善助孤支出</w:t>
      </w:r>
      <w:r>
        <w:rPr>
          <w:rFonts w:ascii="仿宋" w:eastAsia="仿宋" w:hAnsi="仿宋"/>
          <w:sz w:val="32"/>
          <w:szCs w:val="32"/>
        </w:rPr>
        <w:t xml:space="preserve">                             20</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9</w:t>
      </w:r>
      <w:r>
        <w:rPr>
          <w:rFonts w:ascii="仿宋" w:eastAsia="仿宋" w:hAnsi="仿宋" w:hint="eastAsia"/>
          <w:sz w:val="32"/>
          <w:szCs w:val="32"/>
        </w:rPr>
        <w:t>、慈善助困支出（贫困中小学生救助）</w:t>
      </w:r>
      <w:r>
        <w:rPr>
          <w:rFonts w:ascii="仿宋" w:eastAsia="仿宋" w:hAnsi="仿宋"/>
          <w:sz w:val="32"/>
          <w:szCs w:val="32"/>
        </w:rPr>
        <w:t xml:space="preserve">          20</w:t>
      </w:r>
      <w:r>
        <w:rPr>
          <w:rFonts w:ascii="仿宋" w:eastAsia="仿宋" w:hAnsi="仿宋" w:hint="eastAsia"/>
          <w:sz w:val="32"/>
          <w:szCs w:val="32"/>
        </w:rPr>
        <w:t>万元</w:t>
      </w:r>
      <w:r>
        <w:rPr>
          <w:rFonts w:ascii="仿宋" w:eastAsia="仿宋" w:hAnsi="仿宋"/>
          <w:sz w:val="32"/>
          <w:szCs w:val="32"/>
        </w:rPr>
        <w:t>;</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10</w:t>
      </w:r>
      <w:r>
        <w:rPr>
          <w:rFonts w:ascii="仿宋" w:eastAsia="仿宋" w:hAnsi="仿宋" w:hint="eastAsia"/>
          <w:sz w:val="32"/>
          <w:szCs w:val="32"/>
        </w:rPr>
        <w:t>、慈善“爱心午餐”支出</w:t>
      </w:r>
      <w:r>
        <w:rPr>
          <w:rFonts w:ascii="仿宋" w:eastAsia="仿宋" w:hAnsi="仿宋"/>
          <w:sz w:val="32"/>
          <w:szCs w:val="32"/>
        </w:rPr>
        <w:t xml:space="preserve">                     45</w:t>
      </w:r>
      <w:r>
        <w:rPr>
          <w:rFonts w:ascii="仿宋" w:eastAsia="仿宋" w:hAnsi="仿宋" w:hint="eastAsia"/>
          <w:sz w:val="32"/>
          <w:szCs w:val="32"/>
        </w:rPr>
        <w:t>万元</w:t>
      </w:r>
      <w:r>
        <w:rPr>
          <w:rFonts w:ascii="仿宋" w:eastAsia="仿宋" w:hAnsi="仿宋"/>
          <w:sz w:val="32"/>
          <w:szCs w:val="32"/>
        </w:rPr>
        <w:t>;</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11</w:t>
      </w:r>
      <w:r>
        <w:rPr>
          <w:rFonts w:ascii="仿宋" w:eastAsia="仿宋" w:hAnsi="仿宋" w:hint="eastAsia"/>
          <w:sz w:val="32"/>
          <w:szCs w:val="32"/>
        </w:rPr>
        <w:t>、慈善义仓支出</w:t>
      </w:r>
      <w:r>
        <w:rPr>
          <w:rFonts w:ascii="仿宋" w:eastAsia="仿宋" w:hAnsi="仿宋"/>
          <w:sz w:val="32"/>
          <w:szCs w:val="32"/>
        </w:rPr>
        <w:t xml:space="preserve">                            60</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12</w:t>
      </w:r>
      <w:r>
        <w:rPr>
          <w:rFonts w:ascii="仿宋" w:eastAsia="仿宋" w:hAnsi="仿宋" w:hint="eastAsia"/>
          <w:sz w:val="32"/>
          <w:szCs w:val="32"/>
        </w:rPr>
        <w:t>、冠名基金支出</w:t>
      </w:r>
      <w:r>
        <w:rPr>
          <w:rFonts w:ascii="仿宋" w:eastAsia="仿宋" w:hAnsi="仿宋"/>
          <w:sz w:val="32"/>
          <w:szCs w:val="32"/>
        </w:rPr>
        <w:t xml:space="preserve">                            80</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13</w:t>
      </w:r>
      <w:r>
        <w:rPr>
          <w:rFonts w:ascii="仿宋" w:eastAsia="仿宋" w:hAnsi="仿宋" w:hint="eastAsia"/>
          <w:sz w:val="32"/>
          <w:szCs w:val="32"/>
        </w:rPr>
        <w:t>、临时救助支出</w:t>
      </w:r>
      <w:r>
        <w:rPr>
          <w:rFonts w:ascii="仿宋" w:eastAsia="仿宋" w:hAnsi="仿宋"/>
          <w:sz w:val="32"/>
          <w:szCs w:val="32"/>
        </w:rPr>
        <w:t xml:space="preserve">                            10</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14</w:t>
      </w:r>
      <w:r>
        <w:rPr>
          <w:rFonts w:ascii="仿宋" w:eastAsia="仿宋" w:hAnsi="仿宋" w:hint="eastAsia"/>
          <w:sz w:val="32"/>
          <w:szCs w:val="32"/>
        </w:rPr>
        <w:t>、党员关爱基金支出</w:t>
      </w:r>
      <w:r>
        <w:rPr>
          <w:rFonts w:ascii="仿宋" w:eastAsia="仿宋" w:hAnsi="仿宋"/>
          <w:sz w:val="32"/>
          <w:szCs w:val="32"/>
        </w:rPr>
        <w:t xml:space="preserve">                       350</w:t>
      </w:r>
      <w:r>
        <w:rPr>
          <w:rFonts w:ascii="仿宋" w:eastAsia="仿宋" w:hAnsi="仿宋" w:hint="eastAsia"/>
          <w:sz w:val="32"/>
          <w:szCs w:val="32"/>
        </w:rPr>
        <w:t>万元</w:t>
      </w:r>
      <w:r>
        <w:rPr>
          <w:rFonts w:ascii="仿宋" w:eastAsia="仿宋" w:hAnsi="仿宋"/>
          <w:sz w:val="32"/>
          <w:szCs w:val="32"/>
        </w:rPr>
        <w:t>;</w:t>
      </w:r>
    </w:p>
    <w:p w:rsidR="00B9618F" w:rsidRDefault="00B9618F" w:rsidP="002E32DA">
      <w:pPr>
        <w:spacing w:line="560" w:lineRule="exact"/>
        <w:ind w:firstLineChars="200" w:firstLine="640"/>
        <w:rPr>
          <w:rFonts w:ascii="仿宋" w:eastAsia="仿宋" w:hAnsi="仿宋"/>
          <w:sz w:val="32"/>
          <w:szCs w:val="32"/>
        </w:rPr>
      </w:pPr>
      <w:r>
        <w:rPr>
          <w:rFonts w:ascii="华文楷体" w:eastAsia="华文楷体" w:hAnsi="华文楷体" w:hint="eastAsia"/>
          <w:sz w:val="32"/>
          <w:szCs w:val="32"/>
        </w:rPr>
        <w:t>（二）投资理财支出</w:t>
      </w:r>
      <w:r>
        <w:rPr>
          <w:rFonts w:ascii="华文楷体" w:eastAsia="华文楷体" w:hAnsi="华文楷体"/>
          <w:sz w:val="32"/>
          <w:szCs w:val="32"/>
        </w:rPr>
        <w:t xml:space="preserve"> </w:t>
      </w:r>
      <w:r>
        <w:rPr>
          <w:rFonts w:ascii="仿宋" w:eastAsia="仿宋" w:hAnsi="仿宋"/>
          <w:sz w:val="32"/>
          <w:szCs w:val="32"/>
        </w:rPr>
        <w:t xml:space="preserve">                       2000</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、恒丰银行投资理财支出</w:t>
      </w:r>
      <w:r w:rsidR="002B7A66">
        <w:rPr>
          <w:rFonts w:ascii="仿宋" w:eastAsia="仿宋" w:hAnsi="仿宋"/>
          <w:sz w:val="32"/>
          <w:szCs w:val="32"/>
        </w:rPr>
        <w:t xml:space="preserve">                   </w:t>
      </w:r>
      <w:r>
        <w:rPr>
          <w:rFonts w:ascii="仿宋" w:eastAsia="仿宋" w:hAnsi="仿宋"/>
          <w:sz w:val="32"/>
          <w:szCs w:val="32"/>
        </w:rPr>
        <w:t>2000</w:t>
      </w:r>
      <w:r>
        <w:rPr>
          <w:rFonts w:ascii="仿宋" w:eastAsia="仿宋" w:hAnsi="仿宋" w:hint="eastAsia"/>
          <w:sz w:val="32"/>
          <w:szCs w:val="32"/>
        </w:rPr>
        <w:t>万元。</w:t>
      </w:r>
    </w:p>
    <w:p w:rsidR="00B9618F" w:rsidRDefault="00B9618F" w:rsidP="00E234C8">
      <w:pPr>
        <w:spacing w:beforeLines="50" w:afterLines="50" w:line="560" w:lineRule="exact"/>
        <w:ind w:firstLineChars="200" w:firstLine="640"/>
        <w:rPr>
          <w:rFonts w:ascii="黑体" w:eastAsia="黑体" w:hAnsi="黑体"/>
          <w:sz w:val="32"/>
          <w:szCs w:val="32"/>
        </w:rPr>
      </w:pPr>
      <w:r>
        <w:rPr>
          <w:rFonts w:ascii="黑体" w:eastAsia="黑体" w:hAnsi="黑体" w:hint="eastAsia"/>
          <w:sz w:val="32"/>
          <w:szCs w:val="32"/>
        </w:rPr>
        <w:t>三、财务结余预算情况</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t>2018</w:t>
      </w:r>
      <w:r>
        <w:rPr>
          <w:rFonts w:ascii="仿宋" w:eastAsia="仿宋" w:hAnsi="仿宋" w:hint="eastAsia"/>
          <w:sz w:val="32"/>
          <w:szCs w:val="32"/>
        </w:rPr>
        <w:t>年预计财务总收入</w:t>
      </w:r>
      <w:r>
        <w:rPr>
          <w:rFonts w:ascii="仿宋" w:eastAsia="仿宋" w:hAnsi="仿宋"/>
          <w:sz w:val="32"/>
          <w:szCs w:val="32"/>
        </w:rPr>
        <w:t>3302.67</w:t>
      </w:r>
      <w:r>
        <w:rPr>
          <w:rFonts w:ascii="仿宋" w:eastAsia="仿宋" w:hAnsi="仿宋" w:hint="eastAsia"/>
          <w:sz w:val="32"/>
          <w:szCs w:val="32"/>
        </w:rPr>
        <w:t>万元，总支出</w:t>
      </w:r>
      <w:r>
        <w:rPr>
          <w:rFonts w:ascii="仿宋" w:eastAsia="仿宋" w:hAnsi="仿宋"/>
          <w:sz w:val="32"/>
          <w:szCs w:val="32"/>
        </w:rPr>
        <w:t>4150</w:t>
      </w:r>
      <w:r>
        <w:rPr>
          <w:rFonts w:ascii="仿宋" w:eastAsia="仿宋" w:hAnsi="仿宋" w:hint="eastAsia"/>
          <w:sz w:val="32"/>
          <w:szCs w:val="32"/>
        </w:rPr>
        <w:t>万元（救助支出</w:t>
      </w:r>
      <w:r>
        <w:rPr>
          <w:rFonts w:ascii="仿宋" w:eastAsia="仿宋" w:hAnsi="仿宋"/>
          <w:sz w:val="32"/>
          <w:szCs w:val="32"/>
        </w:rPr>
        <w:t>2150</w:t>
      </w:r>
      <w:r>
        <w:rPr>
          <w:rFonts w:ascii="仿宋" w:eastAsia="仿宋" w:hAnsi="仿宋" w:hint="eastAsia"/>
          <w:sz w:val="32"/>
          <w:szCs w:val="32"/>
        </w:rPr>
        <w:t>万元），预计当年结余</w:t>
      </w:r>
      <w:r>
        <w:rPr>
          <w:rFonts w:ascii="仿宋" w:eastAsia="仿宋" w:hAnsi="仿宋"/>
          <w:sz w:val="32"/>
          <w:szCs w:val="32"/>
        </w:rPr>
        <w:t>-847.33</w:t>
      </w:r>
      <w:r>
        <w:rPr>
          <w:rFonts w:ascii="仿宋" w:eastAsia="仿宋" w:hAnsi="仿宋" w:hint="eastAsia"/>
          <w:sz w:val="32"/>
          <w:szCs w:val="32"/>
        </w:rPr>
        <w:t>万元。</w:t>
      </w:r>
    </w:p>
    <w:p w:rsidR="00B9618F" w:rsidRDefault="00B9618F" w:rsidP="002E32DA">
      <w:pPr>
        <w:spacing w:line="560" w:lineRule="exact"/>
        <w:ind w:firstLineChars="200" w:firstLine="640"/>
        <w:rPr>
          <w:rFonts w:ascii="仿宋" w:eastAsia="仿宋" w:hAnsi="仿宋"/>
          <w:sz w:val="32"/>
          <w:szCs w:val="32"/>
        </w:rPr>
      </w:pPr>
      <w:r>
        <w:rPr>
          <w:rFonts w:ascii="仿宋" w:eastAsia="仿宋" w:hAnsi="仿宋"/>
          <w:sz w:val="32"/>
          <w:szCs w:val="32"/>
        </w:rPr>
        <w:lastRenderedPageBreak/>
        <w:t>2017</w:t>
      </w:r>
      <w:r>
        <w:rPr>
          <w:rFonts w:ascii="仿宋" w:eastAsia="仿宋" w:hAnsi="仿宋" w:hint="eastAsia"/>
          <w:sz w:val="32"/>
          <w:szCs w:val="32"/>
        </w:rPr>
        <w:t>年累计结余：</w:t>
      </w:r>
      <w:r>
        <w:rPr>
          <w:rFonts w:ascii="仿宋" w:eastAsia="仿宋" w:hAnsi="仿宋"/>
          <w:sz w:val="32"/>
          <w:szCs w:val="32"/>
        </w:rPr>
        <w:t>1666.065246</w:t>
      </w:r>
      <w:r>
        <w:rPr>
          <w:rFonts w:ascii="仿宋" w:eastAsia="仿宋" w:hAnsi="仿宋" w:hint="eastAsia"/>
          <w:sz w:val="32"/>
          <w:szCs w:val="32"/>
        </w:rPr>
        <w:t>万元，预计</w:t>
      </w:r>
      <w:r>
        <w:rPr>
          <w:rFonts w:ascii="仿宋" w:eastAsia="仿宋" w:hAnsi="仿宋"/>
          <w:sz w:val="32"/>
          <w:szCs w:val="32"/>
        </w:rPr>
        <w:t>2018</w:t>
      </w:r>
      <w:r>
        <w:rPr>
          <w:rFonts w:ascii="仿宋" w:eastAsia="仿宋" w:hAnsi="仿宋" w:hint="eastAsia"/>
          <w:sz w:val="32"/>
          <w:szCs w:val="32"/>
        </w:rPr>
        <w:t>年累计结余</w:t>
      </w:r>
      <w:r>
        <w:rPr>
          <w:rFonts w:ascii="仿宋" w:eastAsia="仿宋" w:hAnsi="仿宋"/>
          <w:sz w:val="32"/>
          <w:szCs w:val="32"/>
        </w:rPr>
        <w:t>818.735246</w:t>
      </w:r>
      <w:r>
        <w:rPr>
          <w:rFonts w:ascii="仿宋" w:eastAsia="仿宋" w:hAnsi="仿宋" w:hint="eastAsia"/>
          <w:sz w:val="32"/>
          <w:szCs w:val="32"/>
        </w:rPr>
        <w:t>万元。</w:t>
      </w:r>
    </w:p>
    <w:p w:rsidR="00B9618F" w:rsidRDefault="002B7A66" w:rsidP="002B7A66">
      <w:pPr>
        <w:widowControl/>
        <w:rPr>
          <w:rFonts w:ascii="仿宋" w:eastAsia="仿宋" w:hAnsi="仿宋"/>
        </w:rPr>
      </w:pPr>
      <w:r>
        <w:rPr>
          <w:rFonts w:ascii="仿宋" w:eastAsia="仿宋" w:hAnsi="仿宋"/>
        </w:rPr>
        <w:t xml:space="preserve"> </w:t>
      </w:r>
    </w:p>
    <w:p w:rsidR="00B9618F" w:rsidRDefault="00B9618F">
      <w:pPr>
        <w:spacing w:line="560" w:lineRule="exact"/>
        <w:rPr>
          <w:rFonts w:ascii="仿宋" w:eastAsia="仿宋" w:hAnsi="仿宋"/>
        </w:rPr>
      </w:pPr>
    </w:p>
    <w:sectPr w:rsidR="00B9618F" w:rsidSect="00C04BD2">
      <w:footerReference w:type="default" r:id="rId6"/>
      <w:pgSz w:w="11906" w:h="16838"/>
      <w:pgMar w:top="1588" w:right="1588" w:bottom="1588" w:left="1588" w:header="851" w:footer="1134"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38C6" w:rsidRDefault="004938C6" w:rsidP="00AE44D5">
      <w:r>
        <w:separator/>
      </w:r>
    </w:p>
  </w:endnote>
  <w:endnote w:type="continuationSeparator" w:id="0">
    <w:p w:rsidR="004938C6" w:rsidRDefault="004938C6" w:rsidP="00AE44D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楷体">
    <w:altName w:val="Arial Unicode MS"/>
    <w:panose1 w:val="02010609060101010101"/>
    <w:charset w:val="86"/>
    <w:family w:val="modern"/>
    <w:pitch w:val="fixed"/>
    <w:sig w:usb0="800002BF" w:usb1="38CF7CFA" w:usb2="00000016" w:usb3="00000000" w:csb0="00040001" w:csb1="00000000"/>
  </w:font>
  <w:font w:name="华文楷体">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618F" w:rsidRPr="00AE44D5" w:rsidRDefault="005B0CFE">
    <w:pPr>
      <w:pStyle w:val="a5"/>
      <w:jc w:val="center"/>
      <w:rPr>
        <w:sz w:val="24"/>
        <w:szCs w:val="24"/>
      </w:rPr>
    </w:pPr>
    <w:r w:rsidRPr="00AE44D5">
      <w:rPr>
        <w:sz w:val="24"/>
        <w:szCs w:val="24"/>
      </w:rPr>
      <w:fldChar w:fldCharType="begin"/>
    </w:r>
    <w:r w:rsidR="00B9618F" w:rsidRPr="00AE44D5">
      <w:rPr>
        <w:sz w:val="24"/>
        <w:szCs w:val="24"/>
      </w:rPr>
      <w:instrText xml:space="preserve"> PAGE   \* MERGEFORMAT </w:instrText>
    </w:r>
    <w:r w:rsidRPr="00AE44D5">
      <w:rPr>
        <w:sz w:val="24"/>
        <w:szCs w:val="24"/>
      </w:rPr>
      <w:fldChar w:fldCharType="separate"/>
    </w:r>
    <w:r w:rsidR="00E234C8" w:rsidRPr="00E234C8">
      <w:rPr>
        <w:noProof/>
        <w:sz w:val="24"/>
        <w:szCs w:val="24"/>
        <w:lang w:val="zh-CN"/>
      </w:rPr>
      <w:t>2</w:t>
    </w:r>
    <w:r w:rsidRPr="00AE44D5">
      <w:rPr>
        <w:sz w:val="24"/>
        <w:szCs w:val="24"/>
      </w:rPr>
      <w:fldChar w:fldCharType="end"/>
    </w:r>
  </w:p>
  <w:p w:rsidR="00B9618F" w:rsidRDefault="00B9618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38C6" w:rsidRDefault="004938C6" w:rsidP="00AE44D5">
      <w:r>
        <w:separator/>
      </w:r>
    </w:p>
  </w:footnote>
  <w:footnote w:type="continuationSeparator" w:id="0">
    <w:p w:rsidR="004938C6" w:rsidRDefault="004938C6" w:rsidP="00AE44D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F0C6D"/>
    <w:rsid w:val="00036FFE"/>
    <w:rsid w:val="00090657"/>
    <w:rsid w:val="00096763"/>
    <w:rsid w:val="000A2383"/>
    <w:rsid w:val="000A2EB4"/>
    <w:rsid w:val="000F7097"/>
    <w:rsid w:val="00170FAF"/>
    <w:rsid w:val="001934AF"/>
    <w:rsid w:val="00196C1B"/>
    <w:rsid w:val="001B7B06"/>
    <w:rsid w:val="00204223"/>
    <w:rsid w:val="0024388F"/>
    <w:rsid w:val="00266B4D"/>
    <w:rsid w:val="0027635E"/>
    <w:rsid w:val="00277773"/>
    <w:rsid w:val="002A2F46"/>
    <w:rsid w:val="002B1C69"/>
    <w:rsid w:val="002B7A66"/>
    <w:rsid w:val="002E32DA"/>
    <w:rsid w:val="0032727A"/>
    <w:rsid w:val="00347DCB"/>
    <w:rsid w:val="003E0EF7"/>
    <w:rsid w:val="00450064"/>
    <w:rsid w:val="00472C34"/>
    <w:rsid w:val="004938C6"/>
    <w:rsid w:val="004A27B7"/>
    <w:rsid w:val="004D4293"/>
    <w:rsid w:val="004F6255"/>
    <w:rsid w:val="005112FC"/>
    <w:rsid w:val="00532D6F"/>
    <w:rsid w:val="00596A7C"/>
    <w:rsid w:val="005B06EA"/>
    <w:rsid w:val="005B0CFE"/>
    <w:rsid w:val="005E797E"/>
    <w:rsid w:val="00612C95"/>
    <w:rsid w:val="006A17AB"/>
    <w:rsid w:val="006B521E"/>
    <w:rsid w:val="006B75B9"/>
    <w:rsid w:val="006D7F76"/>
    <w:rsid w:val="006F6B45"/>
    <w:rsid w:val="006F6C8A"/>
    <w:rsid w:val="00756C37"/>
    <w:rsid w:val="00836650"/>
    <w:rsid w:val="00870B28"/>
    <w:rsid w:val="008808E6"/>
    <w:rsid w:val="008C10FB"/>
    <w:rsid w:val="00902B09"/>
    <w:rsid w:val="009339CE"/>
    <w:rsid w:val="00972030"/>
    <w:rsid w:val="009A0A0C"/>
    <w:rsid w:val="009B518D"/>
    <w:rsid w:val="009C7FB5"/>
    <w:rsid w:val="00A60D17"/>
    <w:rsid w:val="00AB362F"/>
    <w:rsid w:val="00AE44D5"/>
    <w:rsid w:val="00AF15FD"/>
    <w:rsid w:val="00B16F48"/>
    <w:rsid w:val="00B3677C"/>
    <w:rsid w:val="00B41AFD"/>
    <w:rsid w:val="00B64C37"/>
    <w:rsid w:val="00B86151"/>
    <w:rsid w:val="00B9618F"/>
    <w:rsid w:val="00C04BD2"/>
    <w:rsid w:val="00C85AF5"/>
    <w:rsid w:val="00CB5484"/>
    <w:rsid w:val="00D50F03"/>
    <w:rsid w:val="00DB531E"/>
    <w:rsid w:val="00DB6DA1"/>
    <w:rsid w:val="00DD58AC"/>
    <w:rsid w:val="00DE6279"/>
    <w:rsid w:val="00E077B4"/>
    <w:rsid w:val="00E20D5E"/>
    <w:rsid w:val="00E234C8"/>
    <w:rsid w:val="00E3783E"/>
    <w:rsid w:val="00E425B3"/>
    <w:rsid w:val="00E50283"/>
    <w:rsid w:val="00E90D04"/>
    <w:rsid w:val="00EF0C6D"/>
    <w:rsid w:val="00F21CB5"/>
    <w:rsid w:val="00F33E75"/>
    <w:rsid w:val="00F55D4D"/>
    <w:rsid w:val="00F83A74"/>
    <w:rsid w:val="376E5AF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Document Map" w:locked="1" w:semiHidden="0" w:uiPriority="0" w:unhideWhenUsed="0"/>
    <w:lsdException w:name="Normal (Web)" w:locked="1" w:semiHidden="0" w:uiPriority="0" w:unhideWhenUsed="0"/>
    <w:lsdException w:name="Normal Table"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4BD2"/>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rsid w:val="00C04BD2"/>
    <w:rPr>
      <w:rFonts w:ascii="宋体"/>
      <w:sz w:val="18"/>
      <w:szCs w:val="18"/>
    </w:rPr>
  </w:style>
  <w:style w:type="character" w:customStyle="1" w:styleId="Char">
    <w:name w:val="文档结构图 Char"/>
    <w:basedOn w:val="a0"/>
    <w:link w:val="a3"/>
    <w:uiPriority w:val="99"/>
    <w:semiHidden/>
    <w:locked/>
    <w:rsid w:val="00C04BD2"/>
    <w:rPr>
      <w:rFonts w:ascii="宋体" w:eastAsia="宋体" w:hAnsi="Times New Roman" w:cs="Times New Roman"/>
      <w:sz w:val="18"/>
      <w:szCs w:val="18"/>
    </w:rPr>
  </w:style>
  <w:style w:type="paragraph" w:styleId="a4">
    <w:name w:val="Balloon Text"/>
    <w:basedOn w:val="a"/>
    <w:link w:val="Char0"/>
    <w:uiPriority w:val="99"/>
    <w:semiHidden/>
    <w:rsid w:val="00C04BD2"/>
    <w:rPr>
      <w:sz w:val="18"/>
      <w:szCs w:val="18"/>
    </w:rPr>
  </w:style>
  <w:style w:type="character" w:customStyle="1" w:styleId="Char0">
    <w:name w:val="批注框文本 Char"/>
    <w:basedOn w:val="a0"/>
    <w:link w:val="a4"/>
    <w:uiPriority w:val="99"/>
    <w:semiHidden/>
    <w:locked/>
    <w:rsid w:val="00C04BD2"/>
    <w:rPr>
      <w:rFonts w:ascii="Times New Roman" w:eastAsia="宋体" w:hAnsi="Times New Roman" w:cs="Times New Roman"/>
      <w:sz w:val="18"/>
      <w:szCs w:val="18"/>
    </w:rPr>
  </w:style>
  <w:style w:type="paragraph" w:styleId="a5">
    <w:name w:val="footer"/>
    <w:basedOn w:val="a"/>
    <w:link w:val="Char1"/>
    <w:uiPriority w:val="99"/>
    <w:rsid w:val="00C04BD2"/>
    <w:pPr>
      <w:tabs>
        <w:tab w:val="center" w:pos="4153"/>
        <w:tab w:val="right" w:pos="8306"/>
      </w:tabs>
      <w:snapToGrid w:val="0"/>
      <w:jc w:val="left"/>
    </w:pPr>
    <w:rPr>
      <w:sz w:val="18"/>
      <w:szCs w:val="18"/>
    </w:rPr>
  </w:style>
  <w:style w:type="character" w:customStyle="1" w:styleId="Char1">
    <w:name w:val="页脚 Char"/>
    <w:basedOn w:val="a0"/>
    <w:link w:val="a5"/>
    <w:uiPriority w:val="99"/>
    <w:locked/>
    <w:rsid w:val="00C04BD2"/>
    <w:rPr>
      <w:rFonts w:ascii="Times New Roman" w:eastAsia="宋体" w:hAnsi="Times New Roman" w:cs="Times New Roman"/>
      <w:sz w:val="18"/>
      <w:szCs w:val="18"/>
    </w:rPr>
  </w:style>
  <w:style w:type="paragraph" w:styleId="a6">
    <w:name w:val="header"/>
    <w:basedOn w:val="a"/>
    <w:link w:val="Char2"/>
    <w:uiPriority w:val="99"/>
    <w:semiHidden/>
    <w:rsid w:val="00C04BD2"/>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semiHidden/>
    <w:locked/>
    <w:rsid w:val="00C04BD2"/>
    <w:rPr>
      <w:rFonts w:ascii="Times New Roman" w:eastAsia="宋体" w:hAnsi="Times New Roman" w:cs="Times New Roman"/>
      <w:sz w:val="18"/>
      <w:szCs w:val="18"/>
    </w:rPr>
  </w:style>
  <w:style w:type="paragraph" w:styleId="a7">
    <w:name w:val="Normal (Web)"/>
    <w:basedOn w:val="a"/>
    <w:uiPriority w:val="99"/>
    <w:rsid w:val="00C04BD2"/>
    <w:pPr>
      <w:widowControl/>
      <w:spacing w:before="100" w:beforeAutospacing="1" w:after="100" w:afterAutospacing="1"/>
      <w:jc w:val="left"/>
    </w:pPr>
    <w:rPr>
      <w:rFonts w:ascii="宋体" w:hAnsi="宋体" w:cs="宋体"/>
      <w:kern w:val="0"/>
      <w:sz w:val="24"/>
    </w:rPr>
  </w:style>
  <w:style w:type="paragraph" w:styleId="a8">
    <w:name w:val="List Paragraph"/>
    <w:basedOn w:val="a"/>
    <w:uiPriority w:val="99"/>
    <w:qFormat/>
    <w:rsid w:val="00C04BD2"/>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1278</Words>
  <Characters>7286</Characters>
  <Application>Microsoft Office Word</Application>
  <DocSecurity>0</DocSecurity>
  <Lines>60</Lines>
  <Paragraphs>17</Paragraphs>
  <ScaleCrop>false</ScaleCrop>
  <Company>微软中国</Company>
  <LinksUpToDate>false</LinksUpToDate>
  <CharactersWithSpaces>8547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相城区慈善会2018年度常务理事会议议程</dc:title>
  <dc:creator>Administrator</dc:creator>
  <cp:lastModifiedBy>微软用户</cp:lastModifiedBy>
  <cp:revision>2</cp:revision>
  <cp:lastPrinted>2018-05-10T01:32:00Z</cp:lastPrinted>
  <dcterms:created xsi:type="dcterms:W3CDTF">2018-05-16T01:50:00Z</dcterms:created>
  <dcterms:modified xsi:type="dcterms:W3CDTF">2018-05-16T01:50:00Z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